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B8B34" w14:textId="77777777" w:rsidR="00C02CE4" w:rsidRDefault="00B410F2">
      <w:pPr>
        <w:rPr>
          <w:rFonts w:ascii="Arial" w:hAnsi="Arial" w:cs="Arial"/>
          <w:b/>
          <w:color w:val="000000" w:themeColor="text1"/>
          <w:lang w:eastAsia="ja-JP"/>
        </w:rPr>
      </w:pPr>
      <w:r>
        <w:rPr>
          <w:rFonts w:ascii="Arial" w:hAnsi="Arial" w:cs="Arial"/>
          <w:b/>
          <w:noProof/>
          <w:color w:val="000000" w:themeColor="text1"/>
          <w:lang w:eastAsia="ja-JP"/>
        </w:rPr>
        <w:drawing>
          <wp:anchor distT="0" distB="0" distL="114300" distR="0" simplePos="0" relativeHeight="5" behindDoc="0" locked="0" layoutInCell="0" allowOverlap="1" wp14:anchorId="27F78C93" wp14:editId="5ED89A2C">
            <wp:simplePos x="0" y="0"/>
            <wp:positionH relativeFrom="margin">
              <wp:align>right</wp:align>
            </wp:positionH>
            <wp:positionV relativeFrom="paragraph">
              <wp:posOffset>635</wp:posOffset>
            </wp:positionV>
            <wp:extent cx="1714500" cy="1604010"/>
            <wp:effectExtent l="0" t="0" r="0" b="0"/>
            <wp:wrapSquare wrapText="bothSides"/>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pic:cNvPicPr>
                      <a:picLocks noChangeAspect="1" noChangeArrowheads="1"/>
                    </pic:cNvPicPr>
                  </pic:nvPicPr>
                  <pic:blipFill>
                    <a:blip r:embed="rId5"/>
                    <a:srcRect l="8552" b="14187"/>
                    <a:stretch>
                      <a:fillRect/>
                    </a:stretch>
                  </pic:blipFill>
                  <pic:spPr bwMode="auto">
                    <a:xfrm>
                      <a:off x="0" y="0"/>
                      <a:ext cx="1714500" cy="1604010"/>
                    </a:xfrm>
                    <a:prstGeom prst="rect">
                      <a:avLst/>
                    </a:prstGeom>
                  </pic:spPr>
                </pic:pic>
              </a:graphicData>
            </a:graphic>
          </wp:anchor>
        </w:drawing>
      </w:r>
    </w:p>
    <w:p w14:paraId="567840F3" w14:textId="77777777" w:rsidR="00C02CE4" w:rsidRDefault="00C02CE4">
      <w:pPr>
        <w:ind w:firstLine="708"/>
        <w:rPr>
          <w:rFonts w:ascii="Arial" w:hAnsi="Arial" w:cs="Arial"/>
          <w:b/>
          <w:bCs/>
        </w:rPr>
      </w:pPr>
    </w:p>
    <w:p w14:paraId="5E609C2B" w14:textId="77777777" w:rsidR="00C02CE4" w:rsidRDefault="00B410F2">
      <w:pPr>
        <w:jc w:val="center"/>
        <w:rPr>
          <w:rFonts w:ascii="Arial" w:eastAsia="Arial" w:hAnsi="Arial" w:cs="Arial"/>
          <w:b/>
          <w:color w:val="000000"/>
          <w:lang w:val="fr-FR"/>
        </w:rPr>
      </w:pPr>
      <w:r>
        <w:rPr>
          <w:noProof/>
        </w:rPr>
        <w:drawing>
          <wp:anchor distT="0" distB="0" distL="114300" distR="114300" simplePos="0" relativeHeight="4" behindDoc="0" locked="0" layoutInCell="0" allowOverlap="1" wp14:anchorId="369F81B8" wp14:editId="204053BA">
            <wp:simplePos x="0" y="0"/>
            <wp:positionH relativeFrom="column">
              <wp:posOffset>224155</wp:posOffset>
            </wp:positionH>
            <wp:positionV relativeFrom="paragraph">
              <wp:posOffset>8890</wp:posOffset>
            </wp:positionV>
            <wp:extent cx="1231900" cy="1152525"/>
            <wp:effectExtent l="0" t="0" r="0" b="0"/>
            <wp:wrapSquare wrapText="bothSides"/>
            <wp:docPr id="2" name="Image 3" descr="Une image contenant texte, clipar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descr="Une image contenant texte, clipart, graphiques vectoriels&#10;&#10;Description générée automatiquement"/>
                    <pic:cNvPicPr>
                      <a:picLocks noChangeAspect="1" noChangeArrowheads="1"/>
                    </pic:cNvPicPr>
                  </pic:nvPicPr>
                  <pic:blipFill>
                    <a:blip r:embed="rId6"/>
                    <a:stretch>
                      <a:fillRect/>
                    </a:stretch>
                  </pic:blipFill>
                  <pic:spPr bwMode="auto">
                    <a:xfrm>
                      <a:off x="0" y="0"/>
                      <a:ext cx="1231900" cy="1152525"/>
                    </a:xfrm>
                    <a:prstGeom prst="rect">
                      <a:avLst/>
                    </a:prstGeom>
                  </pic:spPr>
                </pic:pic>
              </a:graphicData>
            </a:graphic>
          </wp:anchor>
        </w:drawing>
      </w:r>
      <w:r>
        <w:rPr>
          <w:lang w:val="fr-FR"/>
        </w:rPr>
        <w:t xml:space="preserve">       </w:t>
      </w:r>
    </w:p>
    <w:p w14:paraId="3B53FB0F" w14:textId="77777777" w:rsidR="00C02CE4" w:rsidRDefault="00C02CE4">
      <w:pPr>
        <w:jc w:val="center"/>
        <w:rPr>
          <w:rFonts w:ascii="Arial" w:eastAsia="Arial" w:hAnsi="Arial" w:cs="Arial"/>
          <w:b/>
          <w:color w:val="000000"/>
          <w:lang w:val="fr-FR"/>
        </w:rPr>
      </w:pPr>
    </w:p>
    <w:p w14:paraId="1FD33555" w14:textId="77777777" w:rsidR="00C02CE4" w:rsidRDefault="00B410F2">
      <w:pPr>
        <w:rPr>
          <w:rFonts w:ascii="Arial" w:eastAsia="Arial" w:hAnsi="Arial" w:cs="Arial"/>
          <w:b/>
          <w:color w:val="000000"/>
          <w:lang w:val="fr-FR"/>
        </w:rPr>
      </w:pPr>
      <w:r>
        <w:rPr>
          <w:rFonts w:ascii="Arial" w:eastAsia="Arial" w:hAnsi="Arial" w:cs="Arial"/>
          <w:b/>
          <w:noProof/>
          <w:color w:val="000000"/>
          <w:lang w:val="fr-FR"/>
        </w:rPr>
        <w:drawing>
          <wp:anchor distT="0" distB="0" distL="114300" distR="114300" simplePos="0" relativeHeight="3" behindDoc="0" locked="0" layoutInCell="0" allowOverlap="1" wp14:anchorId="5ED8BEEA" wp14:editId="3C2107A0">
            <wp:simplePos x="0" y="0"/>
            <wp:positionH relativeFrom="margin">
              <wp:posOffset>1813560</wp:posOffset>
            </wp:positionH>
            <wp:positionV relativeFrom="paragraph">
              <wp:posOffset>196215</wp:posOffset>
            </wp:positionV>
            <wp:extent cx="2163445" cy="614680"/>
            <wp:effectExtent l="0" t="0" r="0" b="0"/>
            <wp:wrapSquare wrapText="bothSides"/>
            <wp:docPr id="3"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6"/>
                    <pic:cNvPicPr>
                      <a:picLocks noChangeAspect="1" noChangeArrowheads="1"/>
                    </pic:cNvPicPr>
                  </pic:nvPicPr>
                  <pic:blipFill>
                    <a:blip r:embed="rId7"/>
                    <a:stretch>
                      <a:fillRect/>
                    </a:stretch>
                  </pic:blipFill>
                  <pic:spPr bwMode="auto">
                    <a:xfrm>
                      <a:off x="0" y="0"/>
                      <a:ext cx="2163445" cy="614680"/>
                    </a:xfrm>
                    <a:prstGeom prst="rect">
                      <a:avLst/>
                    </a:prstGeom>
                  </pic:spPr>
                </pic:pic>
              </a:graphicData>
            </a:graphic>
          </wp:anchor>
        </w:drawing>
      </w:r>
    </w:p>
    <w:p w14:paraId="04B1D147" w14:textId="77777777" w:rsidR="00C02CE4" w:rsidRDefault="00C02CE4">
      <w:pPr>
        <w:jc w:val="center"/>
        <w:rPr>
          <w:rFonts w:ascii="Arial" w:eastAsia="Arial" w:hAnsi="Arial" w:cs="Arial"/>
          <w:b/>
          <w:color w:val="000000"/>
          <w:lang w:val="fr-FR"/>
        </w:rPr>
      </w:pPr>
    </w:p>
    <w:p w14:paraId="34B64AA3" w14:textId="77777777" w:rsidR="00C02CE4" w:rsidRDefault="00B410F2">
      <w:pPr>
        <w:jc w:val="center"/>
        <w:rPr>
          <w:rFonts w:ascii="Arial" w:eastAsia="Arial" w:hAnsi="Arial" w:cs="Arial"/>
          <w:b/>
          <w:color w:val="000000"/>
          <w:lang w:val="fr-FR"/>
        </w:rPr>
      </w:pPr>
      <w:r>
        <w:rPr>
          <w:rFonts w:ascii="Arial" w:eastAsia="Arial" w:hAnsi="Arial" w:cs="Arial"/>
          <w:b/>
          <w:color w:val="000000"/>
          <w:lang w:val="fr-FR"/>
        </w:rPr>
        <w:t>SERIES MANIA FORUM WITH</w:t>
      </w:r>
    </w:p>
    <w:p w14:paraId="505A31BF" w14:textId="77777777" w:rsidR="00C02CE4" w:rsidRDefault="00B410F2">
      <w:pPr>
        <w:ind w:firstLine="708"/>
        <w:jc w:val="center"/>
        <w:rPr>
          <w:rFonts w:ascii="Arial" w:hAnsi="Arial" w:cs="Arial"/>
          <w:b/>
          <w:bCs/>
          <w:color w:val="222222"/>
          <w:shd w:val="clear" w:color="auto" w:fill="FFFFFF"/>
          <w:lang w:val="fr-FR"/>
        </w:rPr>
      </w:pPr>
      <w:r>
        <w:rPr>
          <w:rFonts w:ascii="Arial" w:hAnsi="Arial" w:cs="Arial"/>
          <w:b/>
          <w:bCs/>
          <w:color w:val="222222"/>
          <w:shd w:val="clear" w:color="auto" w:fill="FFFFFF"/>
          <w:lang w:val="fr-FR"/>
        </w:rPr>
        <w:t>POUR LES FEMMES DANS LES MEDIAS (PFDM) AND</w:t>
      </w:r>
    </w:p>
    <w:p w14:paraId="2F3340C2" w14:textId="77777777" w:rsidR="00C02CE4" w:rsidRDefault="00B410F2">
      <w:pPr>
        <w:jc w:val="center"/>
        <w:rPr>
          <w:rFonts w:ascii="Arial" w:eastAsia="Arial" w:hAnsi="Arial" w:cs="Arial"/>
          <w:b/>
          <w:color w:val="000000"/>
        </w:rPr>
      </w:pPr>
      <w:r>
        <w:rPr>
          <w:rFonts w:ascii="Arial" w:hAnsi="Arial" w:cs="Arial"/>
          <w:b/>
          <w:bCs/>
          <w:color w:val="222222"/>
          <w:shd w:val="clear" w:color="auto" w:fill="FFFFFF"/>
        </w:rPr>
        <w:t>EUROPEAN WOMEN’S AUDIOVISUAL NETWORK (EWA)</w:t>
      </w:r>
    </w:p>
    <w:p w14:paraId="5C481A2E" w14:textId="77777777" w:rsidR="00C02CE4" w:rsidRDefault="00B410F2">
      <w:pPr>
        <w:jc w:val="center"/>
        <w:rPr>
          <w:rFonts w:ascii="Arial" w:eastAsia="Arial" w:hAnsi="Arial" w:cs="Arial"/>
          <w:b/>
          <w:color w:val="000000"/>
        </w:rPr>
      </w:pPr>
      <w:r>
        <w:rPr>
          <w:rFonts w:ascii="Arial" w:eastAsia="Arial" w:hAnsi="Arial" w:cs="Arial"/>
          <w:b/>
          <w:color w:val="000000"/>
        </w:rPr>
        <w:t>ANNOUNCE THIS YEAR’S RECIPIENT OF ITS “WOM</w:t>
      </w:r>
      <w:r>
        <w:rPr>
          <w:rFonts w:ascii="Arial" w:eastAsia="Arial" w:hAnsi="Arial" w:cs="Arial"/>
          <w:b/>
          <w:color w:val="000000" w:themeColor="text1"/>
        </w:rPr>
        <w:t>A</w:t>
      </w:r>
      <w:r>
        <w:rPr>
          <w:rFonts w:ascii="Arial" w:eastAsia="Arial" w:hAnsi="Arial" w:cs="Arial"/>
          <w:b/>
          <w:color w:val="000000"/>
        </w:rPr>
        <w:t>N IN SERIES AWARD”</w:t>
      </w:r>
    </w:p>
    <w:p w14:paraId="55215065" w14:textId="77777777" w:rsidR="00C02CE4" w:rsidRDefault="00C02CE4">
      <w:pPr>
        <w:jc w:val="center"/>
        <w:rPr>
          <w:rFonts w:ascii="Arial" w:hAnsi="Arial" w:cs="Arial"/>
          <w:b/>
          <w:bCs/>
          <w:color w:val="000000" w:themeColor="text1"/>
        </w:rPr>
      </w:pPr>
    </w:p>
    <w:p w14:paraId="7A160BEE" w14:textId="77777777" w:rsidR="00C02CE4" w:rsidRDefault="00B410F2">
      <w:pPr>
        <w:jc w:val="center"/>
        <w:rPr>
          <w:rFonts w:ascii="Arial" w:eastAsia="Arial" w:hAnsi="Arial" w:cs="Arial"/>
          <w:b/>
          <w:bCs/>
          <w:color w:val="000000" w:themeColor="text1"/>
        </w:rPr>
      </w:pPr>
      <w:r>
        <w:rPr>
          <w:rFonts w:ascii="Arial" w:hAnsi="Arial" w:cs="Arial"/>
          <w:b/>
          <w:bCs/>
          <w:color w:val="000000" w:themeColor="text1"/>
        </w:rPr>
        <w:t xml:space="preserve">Nicola Shindler, Executive Producer </w:t>
      </w:r>
      <w:r>
        <w:rPr>
          <w:rFonts w:ascii="Arial" w:hAnsi="Arial" w:cs="Arial"/>
          <w:b/>
          <w:bCs/>
          <w:color w:val="000000" w:themeColor="text1"/>
          <w:shd w:val="clear" w:color="auto" w:fill="FAFAFA"/>
        </w:rPr>
        <w:t xml:space="preserve">and </w:t>
      </w:r>
      <w:r>
        <w:rPr>
          <w:rFonts w:ascii="Arial" w:hAnsi="Arial" w:cs="Arial"/>
          <w:b/>
          <w:bCs/>
          <w:color w:val="000000" w:themeColor="text1"/>
        </w:rPr>
        <w:t xml:space="preserve">Chief Executive of Quay Street Productions, </w:t>
      </w:r>
      <w:r>
        <w:rPr>
          <w:rFonts w:ascii="Arial" w:eastAsia="Arial" w:hAnsi="Arial" w:cs="Arial"/>
          <w:b/>
          <w:bCs/>
          <w:color w:val="000000" w:themeColor="text1"/>
        </w:rPr>
        <w:t>recipient of Third Annual</w:t>
      </w:r>
      <w:r>
        <w:rPr>
          <w:rFonts w:ascii="Arial" w:hAnsi="Arial" w:cs="Arial"/>
          <w:b/>
          <w:bCs/>
          <w:color w:val="000000" w:themeColor="text1"/>
        </w:rPr>
        <w:t xml:space="preserve"> </w:t>
      </w:r>
      <w:r>
        <w:rPr>
          <w:rFonts w:ascii="Arial" w:eastAsia="Arial" w:hAnsi="Arial" w:cs="Arial"/>
          <w:b/>
          <w:bCs/>
          <w:color w:val="000000" w:themeColor="text1"/>
        </w:rPr>
        <w:t>“Woman in Series Award”</w:t>
      </w:r>
    </w:p>
    <w:p w14:paraId="3AD4901D" w14:textId="77777777" w:rsidR="00C02CE4" w:rsidRDefault="00B410F2">
      <w:pPr>
        <w:spacing w:beforeAutospacing="1" w:afterAutospacing="1"/>
        <w:jc w:val="center"/>
        <w:rPr>
          <w:rFonts w:ascii="Arial" w:hAnsi="Arial" w:cs="Arial"/>
          <w:b/>
          <w:color w:val="000000"/>
        </w:rPr>
      </w:pPr>
      <w:r>
        <w:rPr>
          <w:rFonts w:ascii="Arial" w:eastAsia="Arial" w:hAnsi="Arial" w:cs="Arial"/>
          <w:b/>
          <w:color w:val="000000"/>
        </w:rPr>
        <w:t>Announcement comes on March 8</w:t>
      </w:r>
      <w:r>
        <w:rPr>
          <w:rFonts w:ascii="Arial" w:eastAsia="Arial" w:hAnsi="Arial" w:cs="Arial"/>
          <w:b/>
          <w:color w:val="000000"/>
          <w:vertAlign w:val="superscript"/>
        </w:rPr>
        <w:t>th</w:t>
      </w:r>
      <w:r>
        <w:rPr>
          <w:rFonts w:ascii="Arial" w:eastAsia="Arial" w:hAnsi="Arial" w:cs="Arial"/>
          <w:b/>
          <w:color w:val="000000"/>
        </w:rPr>
        <w:t xml:space="preserve"> being </w:t>
      </w:r>
      <w:r>
        <w:rPr>
          <w:rFonts w:ascii="Arial" w:hAnsi="Arial" w:cs="Arial"/>
          <w:b/>
          <w:color w:val="000000"/>
        </w:rPr>
        <w:t>International Women's Day</w:t>
      </w:r>
    </w:p>
    <w:p w14:paraId="1C71B350" w14:textId="12A6891B" w:rsidR="00C02CE4" w:rsidRPr="00DB4E86" w:rsidRDefault="00DB4E86" w:rsidP="00DB4E86">
      <w:pPr>
        <w:spacing w:beforeAutospacing="1" w:afterAutospacing="1"/>
        <w:jc w:val="center"/>
        <w:rPr>
          <w:rFonts w:ascii="Arial" w:hAnsi="Arial" w:cs="Arial"/>
          <w:b/>
          <w:color w:val="000000"/>
        </w:rPr>
      </w:pPr>
      <w:r>
        <w:rPr>
          <w:rFonts w:ascii="Arial" w:hAnsi="Arial" w:cs="Arial"/>
          <w:b/>
          <w:noProof/>
          <w:color w:val="000000"/>
        </w:rPr>
        <w:drawing>
          <wp:inline distT="0" distB="0" distL="0" distR="0" wp14:anchorId="345F92E6" wp14:editId="7E36E137">
            <wp:extent cx="3633280" cy="2043320"/>
            <wp:effectExtent l="0" t="0" r="5715" b="0"/>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40268" cy="2047250"/>
                    </a:xfrm>
                    <a:prstGeom prst="rect">
                      <a:avLst/>
                    </a:prstGeom>
                  </pic:spPr>
                </pic:pic>
              </a:graphicData>
            </a:graphic>
          </wp:inline>
        </w:drawing>
      </w:r>
    </w:p>
    <w:p w14:paraId="50F8C806" w14:textId="77777777" w:rsidR="00C02CE4" w:rsidRDefault="00B410F2">
      <w:pPr>
        <w:spacing w:line="360" w:lineRule="auto"/>
        <w:jc w:val="both"/>
        <w:rPr>
          <w:rFonts w:ascii="Arial" w:eastAsia="Arial" w:hAnsi="Arial" w:cs="Arial"/>
          <w:color w:val="FF0000"/>
        </w:rPr>
      </w:pPr>
      <w:r>
        <w:rPr>
          <w:rFonts w:ascii="Arial" w:eastAsia="Arial" w:hAnsi="Arial" w:cs="Arial"/>
          <w:b/>
          <w:bCs/>
        </w:rPr>
        <w:t xml:space="preserve">LILLE &amp; PARIS, FRANCE – </w:t>
      </w:r>
      <w:r>
        <w:rPr>
          <w:rFonts w:ascii="Arial" w:eastAsia="Arial" w:hAnsi="Arial" w:cs="Arial"/>
          <w:b/>
          <w:bCs/>
          <w:color w:val="000000"/>
        </w:rPr>
        <w:t>March 8</w:t>
      </w:r>
      <w:r>
        <w:rPr>
          <w:rFonts w:ascii="Arial" w:eastAsia="Arial" w:hAnsi="Arial" w:cs="Arial"/>
          <w:b/>
          <w:bCs/>
        </w:rPr>
        <w:t>, 2023</w:t>
      </w:r>
      <w:r>
        <w:rPr>
          <w:rFonts w:ascii="Arial" w:eastAsia="Arial" w:hAnsi="Arial" w:cs="Arial"/>
        </w:rPr>
        <w:t xml:space="preserve"> – Having launched as a new initiative in 2021, coupled with today being </w:t>
      </w:r>
      <w:r>
        <w:rPr>
          <w:rFonts w:ascii="Arial" w:hAnsi="Arial" w:cs="Arial"/>
          <w:color w:val="000000"/>
        </w:rPr>
        <w:t xml:space="preserve">International Women's Day, </w:t>
      </w:r>
      <w:r>
        <w:rPr>
          <w:rFonts w:ascii="Arial" w:eastAsia="Arial" w:hAnsi="Arial" w:cs="Arial"/>
          <w:b/>
          <w:bCs/>
          <w:color w:val="000000"/>
        </w:rPr>
        <w:t>Laurence Herszberg</w:t>
      </w:r>
      <w:r>
        <w:rPr>
          <w:rFonts w:ascii="Arial" w:eastAsia="Arial" w:hAnsi="Arial" w:cs="Arial"/>
          <w:color w:val="000000"/>
        </w:rPr>
        <w:t xml:space="preserve">, Founder and General Director of Series Mania, </w:t>
      </w:r>
      <w:r>
        <w:rPr>
          <w:rFonts w:ascii="Arial" w:eastAsia="Arial" w:hAnsi="Arial" w:cs="Arial"/>
        </w:rPr>
        <w:t xml:space="preserve">and </w:t>
      </w:r>
      <w:r>
        <w:rPr>
          <w:rFonts w:ascii="Arial" w:eastAsia="Arial" w:hAnsi="Arial" w:cs="Arial"/>
          <w:b/>
          <w:bCs/>
        </w:rPr>
        <w:t>Francesco Capurro</w:t>
      </w:r>
      <w:r>
        <w:rPr>
          <w:rFonts w:ascii="Arial" w:eastAsia="Arial" w:hAnsi="Arial" w:cs="Arial"/>
        </w:rPr>
        <w:t xml:space="preserve">, </w:t>
      </w:r>
      <w:r>
        <w:rPr>
          <w:rFonts w:ascii="Arial" w:hAnsi="Arial" w:cs="Arial"/>
        </w:rPr>
        <w:t xml:space="preserve">Director </w:t>
      </w:r>
      <w:r>
        <w:rPr>
          <w:rFonts w:ascii="Arial" w:eastAsia="Arial" w:hAnsi="Arial" w:cs="Arial"/>
        </w:rPr>
        <w:t xml:space="preserve">of Series Mania Forum, announce the recipient for its </w:t>
      </w:r>
      <w:r>
        <w:rPr>
          <w:rFonts w:ascii="Arial" w:eastAsia="Arial" w:hAnsi="Arial" w:cs="Arial"/>
          <w:b/>
          <w:bCs/>
        </w:rPr>
        <w:t>Third Annual “Woman in Series Award.”</w:t>
      </w:r>
    </w:p>
    <w:p w14:paraId="731E5E5A" w14:textId="77777777" w:rsidR="00C02CE4" w:rsidRDefault="00C02CE4">
      <w:pPr>
        <w:spacing w:line="360" w:lineRule="auto"/>
        <w:jc w:val="both"/>
        <w:rPr>
          <w:rFonts w:ascii="Arial" w:eastAsia="Arial" w:hAnsi="Arial" w:cs="Arial"/>
          <w:color w:val="FF0000"/>
        </w:rPr>
      </w:pPr>
    </w:p>
    <w:p w14:paraId="6F168A2B" w14:textId="212C2DBA" w:rsidR="00C02CE4" w:rsidRDefault="00B410F2">
      <w:pPr>
        <w:spacing w:line="360" w:lineRule="auto"/>
        <w:jc w:val="both"/>
        <w:rPr>
          <w:rFonts w:ascii="Arial" w:eastAsia="Arial" w:hAnsi="Arial" w:cs="Arial"/>
          <w:color w:val="FF0000"/>
        </w:rPr>
      </w:pPr>
      <w:r>
        <w:rPr>
          <w:rFonts w:ascii="Arial" w:eastAsia="Arial" w:hAnsi="Arial" w:cs="Arial"/>
        </w:rPr>
        <w:t xml:space="preserve">This award, in association with </w:t>
      </w:r>
      <w:r>
        <w:rPr>
          <w:rFonts w:ascii="Arial" w:hAnsi="Arial" w:cs="Arial"/>
          <w:color w:val="000000"/>
        </w:rPr>
        <w:t xml:space="preserve">European Women’s Audiovisual Network (EWA Network) and Pour Les Femmes Dans Les </w:t>
      </w:r>
      <w:proofErr w:type="spellStart"/>
      <w:r>
        <w:rPr>
          <w:rFonts w:ascii="Arial" w:hAnsi="Arial" w:cs="Arial"/>
          <w:color w:val="000000"/>
        </w:rPr>
        <w:t>Médias</w:t>
      </w:r>
      <w:proofErr w:type="spellEnd"/>
      <w:r>
        <w:rPr>
          <w:rFonts w:ascii="Arial" w:hAnsi="Arial" w:cs="Arial"/>
          <w:color w:val="000000"/>
        </w:rPr>
        <w:t xml:space="preserve"> (PFDM),</w:t>
      </w:r>
      <w:r>
        <w:rPr>
          <w:rFonts w:ascii="Arial" w:eastAsia="Arial" w:hAnsi="Arial" w:cs="Arial"/>
        </w:rPr>
        <w:t xml:space="preserve"> is given to a remarkable woman from the audiovisual industry to honor her vision and leadership.  The recipient </w:t>
      </w:r>
      <w:r w:rsidR="00DB4E86">
        <w:rPr>
          <w:rFonts w:ascii="Arial" w:eastAsia="Arial" w:hAnsi="Arial" w:cs="Arial"/>
        </w:rPr>
        <w:t xml:space="preserve">of </w:t>
      </w:r>
      <w:r>
        <w:rPr>
          <w:rFonts w:ascii="Arial" w:eastAsia="Arial" w:hAnsi="Arial" w:cs="Arial"/>
        </w:rPr>
        <w:t xml:space="preserve">this year’s </w:t>
      </w:r>
      <w:r>
        <w:rPr>
          <w:rFonts w:ascii="Arial" w:eastAsia="Arial" w:hAnsi="Arial" w:cs="Arial"/>
          <w:color w:val="000000" w:themeColor="text1"/>
        </w:rPr>
        <w:t xml:space="preserve">award </w:t>
      </w:r>
      <w:r>
        <w:rPr>
          <w:rFonts w:ascii="Arial" w:eastAsia="Arial" w:hAnsi="Arial" w:cs="Arial"/>
        </w:rPr>
        <w:t xml:space="preserve">is </w:t>
      </w:r>
      <w:r>
        <w:rPr>
          <w:rFonts w:ascii="Arial" w:eastAsia="Arial" w:hAnsi="Arial" w:cs="Arial"/>
          <w:b/>
          <w:bCs/>
        </w:rPr>
        <w:t>Nicola Shindler</w:t>
      </w:r>
      <w:r>
        <w:rPr>
          <w:rFonts w:ascii="Arial" w:eastAsia="Arial" w:hAnsi="Arial" w:cs="Arial"/>
        </w:rPr>
        <w:t xml:space="preserve">, </w:t>
      </w:r>
      <w:r>
        <w:rPr>
          <w:rFonts w:ascii="Arial" w:eastAsia="Arial" w:hAnsi="Arial" w:cs="Arial"/>
          <w:b/>
          <w:bCs/>
        </w:rPr>
        <w:t>Executive Producer and Chief Executive of Quay Street Productions.</w:t>
      </w:r>
      <w:r>
        <w:rPr>
          <w:rFonts w:ascii="Arial" w:eastAsia="Arial" w:hAnsi="Arial" w:cs="Arial"/>
        </w:rPr>
        <w:t xml:space="preserve">  Nicola Shindler will be presented </w:t>
      </w:r>
      <w:r>
        <w:rPr>
          <w:rFonts w:ascii="Arial" w:eastAsia="Arial" w:hAnsi="Arial" w:cs="Arial"/>
          <w:color w:val="000000" w:themeColor="text1"/>
        </w:rPr>
        <w:t xml:space="preserve">with her </w:t>
      </w:r>
      <w:r>
        <w:rPr>
          <w:rFonts w:ascii="Arial" w:eastAsia="Arial" w:hAnsi="Arial" w:cs="Arial"/>
        </w:rPr>
        <w:t xml:space="preserve">award on March 21 in Lille. In addition, she will be speaking </w:t>
      </w:r>
      <w:r>
        <w:rPr>
          <w:rFonts w:ascii="Arial" w:eastAsia="Arial" w:hAnsi="Arial" w:cs="Arial"/>
          <w:color w:val="000000"/>
        </w:rPr>
        <w:t xml:space="preserve">about her career that will look at the relationships she builds with </w:t>
      </w:r>
      <w:r w:rsidR="00DB4E86">
        <w:rPr>
          <w:rFonts w:ascii="Arial" w:eastAsia="Arial" w:hAnsi="Arial" w:cs="Arial"/>
          <w:color w:val="000000"/>
        </w:rPr>
        <w:t>writ</w:t>
      </w:r>
      <w:r>
        <w:rPr>
          <w:rFonts w:ascii="Arial" w:eastAsia="Arial" w:hAnsi="Arial" w:cs="Arial"/>
          <w:color w:val="000000"/>
        </w:rPr>
        <w:t xml:space="preserve">ers, as well as her vision for producing engaging </w:t>
      </w:r>
      <w:r w:rsidR="00AE6156">
        <w:rPr>
          <w:rFonts w:ascii="Arial" w:eastAsia="Arial" w:hAnsi="Arial" w:cs="Arial"/>
          <w:color w:val="000000"/>
        </w:rPr>
        <w:t xml:space="preserve">drama </w:t>
      </w:r>
      <w:r>
        <w:rPr>
          <w:rFonts w:ascii="Arial" w:eastAsia="Arial" w:hAnsi="Arial" w:cs="Arial"/>
          <w:color w:val="000000"/>
        </w:rPr>
        <w:t>for a global audience.</w:t>
      </w:r>
    </w:p>
    <w:p w14:paraId="4EBF8DFA" w14:textId="36E2FE2E" w:rsidR="00C02CE4" w:rsidRDefault="00B410F2">
      <w:pPr>
        <w:spacing w:before="240" w:line="360" w:lineRule="auto"/>
        <w:jc w:val="both"/>
        <w:rPr>
          <w:rFonts w:ascii="Arial" w:eastAsia="Arial" w:hAnsi="Arial" w:cs="Arial"/>
        </w:rPr>
      </w:pPr>
      <w:r>
        <w:rPr>
          <w:rFonts w:ascii="Arial" w:hAnsi="Arial" w:cs="Arial"/>
          <w:color w:val="000000" w:themeColor="text1"/>
        </w:rPr>
        <w:lastRenderedPageBreak/>
        <w:t>“When we launched the ‘</w:t>
      </w:r>
      <w:r>
        <w:rPr>
          <w:rFonts w:ascii="Arial" w:eastAsia="Arial" w:hAnsi="Arial" w:cs="Arial"/>
        </w:rPr>
        <w:t xml:space="preserve">Woman in Series’ Award in 2021, our mission was to highlight and value the work of women within our industry as this is something that is incredibly important to me and close to my heart. I am incredibly honored to present Nicola with our award this year. As the founder of Quay Street Productions, coupled with her 25 years’ experience as a </w:t>
      </w:r>
      <w:r>
        <w:rPr>
          <w:rFonts w:ascii="Arial" w:hAnsi="Arial" w:cs="Arial"/>
        </w:rPr>
        <w:t xml:space="preserve">multi award-winning British television producer, Nicola is a true leader in every sense of the word and is certainly worthy of this wonderful award,” comments </w:t>
      </w:r>
      <w:r>
        <w:rPr>
          <w:rFonts w:ascii="Arial" w:hAnsi="Arial" w:cs="Arial"/>
          <w:b/>
          <w:bCs/>
        </w:rPr>
        <w:t>Laurence Herszberg</w:t>
      </w:r>
      <w:r>
        <w:rPr>
          <w:rFonts w:ascii="Arial" w:hAnsi="Arial" w:cs="Arial"/>
        </w:rPr>
        <w:t>.</w:t>
      </w:r>
    </w:p>
    <w:p w14:paraId="25B6A17D" w14:textId="13D59F3D" w:rsidR="00C02CE4" w:rsidRDefault="00B410F2">
      <w:pPr>
        <w:pStyle w:val="BodyText"/>
        <w:spacing w:before="240" w:after="0" w:line="360" w:lineRule="auto"/>
        <w:jc w:val="both"/>
        <w:rPr>
          <w:rFonts w:ascii="Arial" w:hAnsi="Arial"/>
          <w:color w:val="222222"/>
        </w:rPr>
      </w:pPr>
      <w:r>
        <w:rPr>
          <w:rFonts w:ascii="Arial" w:hAnsi="Arial" w:cs="Arial"/>
          <w:b/>
          <w:bCs/>
          <w:color w:val="000000"/>
        </w:rPr>
        <w:t>Nicola Shindler says</w:t>
      </w:r>
      <w:r>
        <w:rPr>
          <w:rFonts w:ascii="Arial" w:hAnsi="Arial" w:cs="Arial"/>
          <w:color w:val="000000"/>
        </w:rPr>
        <w:t xml:space="preserve">: “I’m really </w:t>
      </w:r>
      <w:proofErr w:type="spellStart"/>
      <w:r>
        <w:rPr>
          <w:rFonts w:ascii="Arial" w:hAnsi="Arial" w:cs="Arial"/>
          <w:color w:val="000000"/>
        </w:rPr>
        <w:t>honoured</w:t>
      </w:r>
      <w:proofErr w:type="spellEnd"/>
      <w:r>
        <w:rPr>
          <w:rFonts w:ascii="Arial" w:hAnsi="Arial" w:cs="Arial"/>
          <w:color w:val="000000"/>
        </w:rPr>
        <w:t xml:space="preserve"> to receive Series Mania’s Woman in Series Award. I love making drama, and to be </w:t>
      </w:r>
      <w:proofErr w:type="spellStart"/>
      <w:r>
        <w:rPr>
          <w:rFonts w:ascii="Arial" w:hAnsi="Arial" w:cs="Arial"/>
          <w:color w:val="000000"/>
        </w:rPr>
        <w:t>recognised</w:t>
      </w:r>
      <w:proofErr w:type="spellEnd"/>
      <w:r>
        <w:rPr>
          <w:rFonts w:ascii="Arial" w:hAnsi="Arial" w:cs="Arial"/>
          <w:color w:val="000000"/>
        </w:rPr>
        <w:t xml:space="preserve"> for my body of work is a privilege. I’ve been lucky enough to work with some of the most incredibly talented people – writers, producers, directors and so many more, who have enabled me to do so, and I </w:t>
      </w:r>
      <w:proofErr w:type="gramStart"/>
      <w:r>
        <w:rPr>
          <w:rFonts w:ascii="Arial" w:hAnsi="Arial" w:cs="Arial"/>
          <w:color w:val="000000"/>
        </w:rPr>
        <w:t>have to</w:t>
      </w:r>
      <w:proofErr w:type="gramEnd"/>
      <w:r>
        <w:rPr>
          <w:rFonts w:ascii="Arial" w:hAnsi="Arial" w:cs="Arial"/>
          <w:color w:val="000000"/>
        </w:rPr>
        <w:t xml:space="preserve"> thank them for their commitment and support. </w:t>
      </w:r>
      <w:r>
        <w:rPr>
          <w:rFonts w:ascii="Arial" w:hAnsi="Arial"/>
          <w:color w:val="222222"/>
        </w:rPr>
        <w:t xml:space="preserve">I’m excited for the next chapter with my new production company Quay Street Productions, having just launched our first drama, </w:t>
      </w:r>
      <w:proofErr w:type="spellStart"/>
      <w:r>
        <w:rPr>
          <w:rFonts w:ascii="Arial" w:hAnsi="Arial"/>
          <w:color w:val="222222"/>
        </w:rPr>
        <w:t>Nolly</w:t>
      </w:r>
      <w:proofErr w:type="spellEnd"/>
      <w:r>
        <w:rPr>
          <w:rFonts w:ascii="Arial" w:hAnsi="Arial"/>
          <w:color w:val="222222"/>
        </w:rPr>
        <w:t xml:space="preserve">, and we’re in production on more </w:t>
      </w:r>
      <w:r w:rsidR="00DB4E86">
        <w:rPr>
          <w:rFonts w:ascii="Arial" w:hAnsi="Arial"/>
          <w:color w:val="222222"/>
        </w:rPr>
        <w:t>exciting dramas</w:t>
      </w:r>
      <w:r>
        <w:rPr>
          <w:rFonts w:ascii="Arial" w:hAnsi="Arial"/>
          <w:color w:val="222222"/>
        </w:rPr>
        <w:t>.”</w:t>
      </w:r>
      <w:r>
        <w:rPr>
          <w:rFonts w:ascii="Arial" w:hAnsi="Arial"/>
          <w:color w:val="222222"/>
        </w:rPr>
        <w:br/>
      </w:r>
    </w:p>
    <w:p w14:paraId="6A5E00F0" w14:textId="0BAA2F5D" w:rsidR="00C02CE4" w:rsidRDefault="00B410F2">
      <w:pPr>
        <w:spacing w:line="360" w:lineRule="auto"/>
        <w:jc w:val="both"/>
        <w:rPr>
          <w:rFonts w:ascii="Arial" w:hAnsi="Arial" w:cs="Arial"/>
          <w:strike/>
          <w:color w:val="000000"/>
        </w:rPr>
      </w:pPr>
      <w:r>
        <w:rPr>
          <w:rFonts w:ascii="Arial" w:hAnsi="Arial" w:cs="Arial"/>
          <w:b/>
          <w:bCs/>
          <w:color w:val="000000"/>
        </w:rPr>
        <w:t>Laurence Bachman</w:t>
      </w:r>
      <w:r>
        <w:rPr>
          <w:rFonts w:ascii="Arial" w:hAnsi="Arial" w:cs="Arial"/>
          <w:color w:val="000000"/>
        </w:rPr>
        <w:t xml:space="preserve">, </w:t>
      </w:r>
      <w:r>
        <w:rPr>
          <w:rFonts w:ascii="Arial" w:hAnsi="Arial" w:cs="Arial"/>
          <w:b/>
          <w:bCs/>
          <w:color w:val="000000"/>
        </w:rPr>
        <w:t xml:space="preserve">President of the association Pour les Femmes dans les </w:t>
      </w:r>
      <w:proofErr w:type="spellStart"/>
      <w:r>
        <w:rPr>
          <w:rFonts w:ascii="Arial" w:hAnsi="Arial" w:cs="Arial"/>
          <w:b/>
          <w:bCs/>
          <w:color w:val="000000"/>
        </w:rPr>
        <w:t>Médias</w:t>
      </w:r>
      <w:proofErr w:type="spellEnd"/>
      <w:r>
        <w:rPr>
          <w:rFonts w:ascii="Arial" w:hAnsi="Arial" w:cs="Arial"/>
          <w:color w:val="000000"/>
        </w:rPr>
        <w:t xml:space="preserve"> comments: “Today, more than ever, we wish to salute, encourage, and reward inspiring women in business and media, with a recognized and remarkable career in the audiovisual industry. Still under-represented in the top leading functions (around 10%), this prize must value the place of women in the media industry and demonstrate that women must feel legitimate and dare. Celebrating those women is one of PFDM’s </w:t>
      </w:r>
      <w:r w:rsidRPr="00D16FA3">
        <w:rPr>
          <w:rFonts w:ascii="Arial" w:hAnsi="Arial" w:cs="Arial"/>
          <w:color w:val="000000"/>
        </w:rPr>
        <w:t xml:space="preserve">missions. We are thrilled to </w:t>
      </w:r>
      <w:r w:rsidR="00E37FB7" w:rsidRPr="00D16FA3">
        <w:rPr>
          <w:rFonts w:ascii="Arial" w:hAnsi="Arial" w:cs="Arial"/>
          <w:color w:val="000000"/>
        </w:rPr>
        <w:t>give</w:t>
      </w:r>
      <w:r w:rsidR="00D16FA3" w:rsidRPr="00D16FA3">
        <w:rPr>
          <w:rFonts w:ascii="Arial" w:hAnsi="Arial" w:cs="Arial"/>
          <w:color w:val="000000"/>
        </w:rPr>
        <w:t xml:space="preserve"> this</w:t>
      </w:r>
      <w:r w:rsidRPr="00D16FA3">
        <w:rPr>
          <w:rFonts w:ascii="Arial" w:hAnsi="Arial" w:cs="Arial"/>
          <w:color w:val="000000"/>
        </w:rPr>
        <w:t xml:space="preserve"> </w:t>
      </w:r>
      <w:r w:rsidR="00E37FB7" w:rsidRPr="00D16FA3">
        <w:rPr>
          <w:rFonts w:ascii="Arial" w:hAnsi="Arial" w:cs="Arial"/>
          <w:color w:val="000000"/>
        </w:rPr>
        <w:t>award</w:t>
      </w:r>
      <w:r w:rsidR="00D16FA3" w:rsidRPr="00D16FA3">
        <w:rPr>
          <w:rStyle w:val="CommentReference"/>
          <w:rFonts w:ascii="Arial" w:hAnsi="Arial" w:cs="Arial"/>
          <w:sz w:val="24"/>
          <w:szCs w:val="24"/>
        </w:rPr>
        <w:t xml:space="preserve"> to N</w:t>
      </w:r>
      <w:r w:rsidRPr="00D16FA3">
        <w:rPr>
          <w:rFonts w:ascii="Arial" w:hAnsi="Arial" w:cs="Arial"/>
          <w:color w:val="000000"/>
        </w:rPr>
        <w:t xml:space="preserve">icola </w:t>
      </w:r>
      <w:proofErr w:type="spellStart"/>
      <w:r w:rsidRPr="00D16FA3">
        <w:rPr>
          <w:rFonts w:ascii="Arial" w:hAnsi="Arial" w:cs="Arial"/>
          <w:color w:val="000000"/>
        </w:rPr>
        <w:t>Shindler</w:t>
      </w:r>
      <w:proofErr w:type="spellEnd"/>
      <w:r w:rsidRPr="00D16FA3">
        <w:rPr>
          <w:rFonts w:ascii="Arial" w:hAnsi="Arial" w:cs="Arial"/>
          <w:color w:val="000000"/>
        </w:rPr>
        <w:t>. She explores innovative</w:t>
      </w:r>
      <w:r>
        <w:rPr>
          <w:rFonts w:ascii="Arial" w:hAnsi="Arial" w:cs="Arial"/>
          <w:color w:val="000000"/>
        </w:rPr>
        <w:t xml:space="preserve"> </w:t>
      </w:r>
      <w:r w:rsidR="00E37FB7">
        <w:rPr>
          <w:rFonts w:ascii="Arial" w:hAnsi="Arial" w:cs="Arial"/>
          <w:color w:val="000000"/>
        </w:rPr>
        <w:t>stories</w:t>
      </w:r>
      <w:r w:rsidR="00D16FA3">
        <w:rPr>
          <w:rFonts w:ascii="Arial" w:hAnsi="Arial" w:cs="Arial"/>
          <w:color w:val="000000"/>
        </w:rPr>
        <w:t xml:space="preserve"> </w:t>
      </w:r>
      <w:proofErr w:type="spellStart"/>
      <w:r w:rsidR="00D16FA3">
        <w:rPr>
          <w:rFonts w:ascii="Arial" w:hAnsi="Arial" w:cs="Arial"/>
          <w:color w:val="000000"/>
        </w:rPr>
        <w:t>wo</w:t>
      </w:r>
      <w:r>
        <w:rPr>
          <w:rFonts w:ascii="Arial" w:hAnsi="Arial" w:cs="Arial"/>
          <w:color w:val="000000"/>
        </w:rPr>
        <w:t>rking</w:t>
      </w:r>
      <w:proofErr w:type="spellEnd"/>
      <w:r>
        <w:rPr>
          <w:rFonts w:ascii="Arial" w:hAnsi="Arial" w:cs="Arial"/>
          <w:color w:val="000000"/>
        </w:rPr>
        <w:t xml:space="preserve"> with new and established writers demonstrating her talent as a great producer.” </w:t>
      </w:r>
    </w:p>
    <w:p w14:paraId="3356F0CC" w14:textId="77777777" w:rsidR="00C02CE4" w:rsidRDefault="00C02CE4">
      <w:pPr>
        <w:spacing w:line="360" w:lineRule="auto"/>
        <w:jc w:val="both"/>
        <w:rPr>
          <w:rFonts w:ascii="Arial" w:hAnsi="Arial" w:cs="Arial"/>
          <w:color w:val="000000"/>
        </w:rPr>
      </w:pPr>
    </w:p>
    <w:p w14:paraId="29609462" w14:textId="6296FFAA" w:rsidR="00C02CE4" w:rsidRDefault="00B410F2">
      <w:pPr>
        <w:shd w:val="clear" w:color="auto" w:fill="FFFFFF"/>
        <w:spacing w:line="360" w:lineRule="auto"/>
        <w:jc w:val="both"/>
      </w:pPr>
      <w:r>
        <w:rPr>
          <w:rFonts w:ascii="Arial;sans-serif" w:hAnsi="Arial;sans-serif" w:cs="Arial"/>
          <w:b/>
          <w:bCs/>
          <w:color w:val="222222"/>
          <w:lang w:val="en-AU"/>
        </w:rPr>
        <w:t xml:space="preserve">Anamaria Antoci, Executive Director of EWA </w:t>
      </w:r>
      <w:r>
        <w:rPr>
          <w:rFonts w:ascii="Arial;sans-serif" w:hAnsi="Arial;sans-serif" w:cs="Arial"/>
          <w:color w:val="222222"/>
          <w:lang w:val="en-AU"/>
        </w:rPr>
        <w:t xml:space="preserve">says: “As a pan-European network for women working in the screen industries, we believe it is vital to highlight the creative and commercial successes of female producers and executives in an industry where women are still under-represented at all levels. In a career spanning over 25 years, Nicola Shindler has produced ground-breaking, entertaining, award-winning drama, from Queer as Folk, Last Tango in Halifax, and Happy Valley, to It’s a Sin, </w:t>
      </w:r>
      <w:r w:rsidR="00DB4E86">
        <w:rPr>
          <w:rFonts w:ascii="Arial;sans-serif" w:hAnsi="Arial;sans-serif" w:cs="Arial"/>
          <w:color w:val="222222"/>
          <w:lang w:val="en-AU"/>
        </w:rPr>
        <w:t>Harlan Coben’s Stay Close</w:t>
      </w:r>
      <w:r>
        <w:rPr>
          <w:rFonts w:ascii="Arial;sans-serif" w:hAnsi="Arial;sans-serif" w:cs="Arial"/>
          <w:color w:val="222222"/>
          <w:lang w:val="en-AU"/>
        </w:rPr>
        <w:t xml:space="preserve">, and </w:t>
      </w:r>
      <w:proofErr w:type="spellStart"/>
      <w:r>
        <w:rPr>
          <w:rFonts w:ascii="Arial;sans-serif" w:hAnsi="Arial;sans-serif" w:cs="Arial"/>
          <w:color w:val="222222"/>
          <w:lang w:val="en-AU"/>
        </w:rPr>
        <w:t>Nolly</w:t>
      </w:r>
      <w:proofErr w:type="spellEnd"/>
      <w:r>
        <w:rPr>
          <w:rFonts w:ascii="Arial;sans-serif" w:hAnsi="Arial;sans-serif" w:cs="Arial"/>
          <w:color w:val="222222"/>
          <w:lang w:val="en-AU"/>
        </w:rPr>
        <w:t>.</w:t>
      </w:r>
      <w:r>
        <w:rPr>
          <w:rFonts w:ascii="Arial" w:hAnsi="Arial" w:cs="Arial"/>
          <w:color w:val="000000"/>
          <w:lang w:val="en-AU"/>
        </w:rPr>
        <w:t xml:space="preserve">” </w:t>
      </w:r>
      <w:r>
        <w:rPr>
          <w:rFonts w:ascii="Arial;sans-serif" w:hAnsi="Arial;sans-serif" w:cs="Arial"/>
          <w:color w:val="222222"/>
          <w:lang w:val="en-AU"/>
        </w:rPr>
        <w:t xml:space="preserve"> </w:t>
      </w:r>
    </w:p>
    <w:p w14:paraId="79293802" w14:textId="4AA3AC96" w:rsidR="00C02CE4" w:rsidRDefault="00C02CE4">
      <w:pPr>
        <w:shd w:val="clear" w:color="auto" w:fill="FFFFFF"/>
        <w:spacing w:line="360" w:lineRule="auto"/>
        <w:jc w:val="both"/>
        <w:rPr>
          <w:rFonts w:ascii="Arial;sans-serif" w:hAnsi="Arial;sans-serif" w:cs="Arial"/>
          <w:color w:val="222222"/>
          <w:lang w:val="en-AU"/>
        </w:rPr>
      </w:pPr>
    </w:p>
    <w:p w14:paraId="0420DCEC" w14:textId="3F7D1301" w:rsidR="00DB4E86" w:rsidRDefault="00DB4E86">
      <w:pPr>
        <w:shd w:val="clear" w:color="auto" w:fill="FFFFFF"/>
        <w:spacing w:line="360" w:lineRule="auto"/>
        <w:jc w:val="both"/>
        <w:rPr>
          <w:rFonts w:ascii="Arial" w:hAnsi="Arial" w:cs="Arial"/>
          <w:lang w:val="en-AU"/>
        </w:rPr>
      </w:pPr>
      <w:r>
        <w:rPr>
          <w:rFonts w:ascii="Arial" w:hAnsi="Arial" w:cs="Arial"/>
          <w:lang w:val="en-AU"/>
        </w:rPr>
        <w:t>Nicola Shindler’s inaugural drama under the Quay Street Productions,</w:t>
      </w:r>
      <w:r w:rsidRPr="00DB4E86">
        <w:rPr>
          <w:rFonts w:ascii="Arial" w:hAnsi="Arial" w:cs="Arial"/>
          <w:i/>
          <w:iCs/>
          <w:lang w:val="en-AU"/>
        </w:rPr>
        <w:t xml:space="preserve"> </w:t>
      </w:r>
      <w:proofErr w:type="spellStart"/>
      <w:r w:rsidRPr="00DB4E86">
        <w:rPr>
          <w:rFonts w:ascii="Arial" w:hAnsi="Arial" w:cs="Arial"/>
          <w:i/>
          <w:iCs/>
          <w:lang w:val="en-AU"/>
        </w:rPr>
        <w:t>Nolly</w:t>
      </w:r>
      <w:proofErr w:type="spellEnd"/>
      <w:r>
        <w:rPr>
          <w:rFonts w:ascii="Arial" w:hAnsi="Arial" w:cs="Arial"/>
          <w:lang w:val="en-AU"/>
        </w:rPr>
        <w:t xml:space="preserve">, will be presented as an out of competition screening at Series Mania. </w:t>
      </w:r>
      <w:r w:rsidR="00B07C34">
        <w:rPr>
          <w:rFonts w:ascii="Arial" w:hAnsi="Arial" w:cs="Arial"/>
          <w:lang w:val="en-AU"/>
        </w:rPr>
        <w:t>Quay Street Productions is part of ITV Studios.</w:t>
      </w:r>
    </w:p>
    <w:p w14:paraId="39A0CCF4" w14:textId="77777777" w:rsidR="00DB4E86" w:rsidRPr="00DB4E86" w:rsidRDefault="00DB4E86">
      <w:pPr>
        <w:shd w:val="clear" w:color="auto" w:fill="FFFFFF"/>
        <w:spacing w:line="360" w:lineRule="auto"/>
        <w:jc w:val="both"/>
        <w:rPr>
          <w:rFonts w:ascii="Arial" w:hAnsi="Arial" w:cs="Arial"/>
          <w:lang w:val="en-AU"/>
        </w:rPr>
      </w:pPr>
    </w:p>
    <w:p w14:paraId="3F137ADE" w14:textId="5202B6E2" w:rsidR="00C02CE4" w:rsidRDefault="00B410F2">
      <w:pPr>
        <w:shd w:val="clear" w:color="auto" w:fill="FFFFFF"/>
        <w:spacing w:line="360" w:lineRule="auto"/>
        <w:jc w:val="both"/>
        <w:rPr>
          <w:rFonts w:ascii="Arial" w:hAnsi="Arial" w:cs="Arial"/>
          <w:lang w:val="en-AU"/>
        </w:rPr>
      </w:pPr>
      <w:r>
        <w:rPr>
          <w:rFonts w:ascii="Arial" w:hAnsi="Arial" w:cs="Arial"/>
          <w:lang w:val="en-AU"/>
        </w:rPr>
        <w:t xml:space="preserve">Created in 2021, </w:t>
      </w:r>
      <w:r>
        <w:rPr>
          <w:rFonts w:ascii="Arial" w:eastAsia="Arial" w:hAnsi="Arial" w:cs="Arial"/>
          <w:b/>
          <w:bCs/>
        </w:rPr>
        <w:t xml:space="preserve">Woman in Series Award </w:t>
      </w:r>
      <w:r>
        <w:rPr>
          <w:rFonts w:ascii="Arial" w:eastAsia="Arial" w:hAnsi="Arial" w:cs="Arial"/>
        </w:rPr>
        <w:t xml:space="preserve">went to Christina </w:t>
      </w:r>
      <w:proofErr w:type="spellStart"/>
      <w:r>
        <w:rPr>
          <w:rFonts w:ascii="Arial" w:eastAsia="Arial" w:hAnsi="Arial" w:cs="Arial"/>
        </w:rPr>
        <w:t>Sulebakk</w:t>
      </w:r>
      <w:proofErr w:type="spellEnd"/>
      <w:r>
        <w:rPr>
          <w:rFonts w:ascii="Arial" w:eastAsia="Arial" w:hAnsi="Arial" w:cs="Arial"/>
        </w:rPr>
        <w:t xml:space="preserve">, GM of HBO Max EMEA, for its first edition and in 2022 to </w:t>
      </w:r>
      <w:r>
        <w:rPr>
          <w:rFonts w:ascii="Arial" w:hAnsi="Arial" w:cs="Arial"/>
        </w:rPr>
        <w:t xml:space="preserve">Mo </w:t>
      </w:r>
      <w:proofErr w:type="spellStart"/>
      <w:r>
        <w:rPr>
          <w:rFonts w:ascii="Arial" w:hAnsi="Arial" w:cs="Arial"/>
        </w:rPr>
        <w:t>Abudu</w:t>
      </w:r>
      <w:proofErr w:type="spellEnd"/>
      <w:r>
        <w:rPr>
          <w:rFonts w:ascii="Arial" w:hAnsi="Arial" w:cs="Arial"/>
        </w:rPr>
        <w:t xml:space="preserve">, CEO, The </w:t>
      </w:r>
      <w:proofErr w:type="spellStart"/>
      <w:r>
        <w:rPr>
          <w:rFonts w:ascii="Arial" w:hAnsi="Arial" w:cs="Arial"/>
        </w:rPr>
        <w:t>EbonyLife</w:t>
      </w:r>
      <w:proofErr w:type="spellEnd"/>
      <w:r>
        <w:rPr>
          <w:rFonts w:ascii="Arial" w:hAnsi="Arial" w:cs="Arial"/>
        </w:rPr>
        <w:t xml:space="preserve"> Group</w:t>
      </w:r>
      <w:r>
        <w:rPr>
          <w:rFonts w:ascii="Arial" w:eastAsia="Arial" w:hAnsi="Arial" w:cs="Arial"/>
        </w:rPr>
        <w:t>.</w:t>
      </w:r>
    </w:p>
    <w:p w14:paraId="4D2ED172" w14:textId="1825D7FC" w:rsidR="00DB4E86" w:rsidRDefault="00DB4E86">
      <w:pPr>
        <w:shd w:val="clear" w:color="auto" w:fill="FFFFFF"/>
        <w:spacing w:line="360" w:lineRule="auto"/>
        <w:jc w:val="both"/>
        <w:rPr>
          <w:rFonts w:ascii="Arial" w:hAnsi="Arial" w:cs="Arial"/>
          <w:lang w:val="en-AU"/>
        </w:rPr>
      </w:pPr>
    </w:p>
    <w:p w14:paraId="695D6CD0" w14:textId="77777777" w:rsidR="00C02CE4" w:rsidRDefault="00C02CE4">
      <w:pPr>
        <w:jc w:val="both"/>
        <w:rPr>
          <w:rFonts w:ascii="Arial" w:hAnsi="Arial" w:cs="Arial"/>
          <w:b/>
          <w:bCs/>
          <w:sz w:val="20"/>
          <w:szCs w:val="20"/>
          <w:u w:val="single"/>
        </w:rPr>
      </w:pPr>
    </w:p>
    <w:p w14:paraId="4024636B" w14:textId="77777777" w:rsidR="00C02CE4" w:rsidRDefault="00B410F2">
      <w:pPr>
        <w:jc w:val="both"/>
        <w:rPr>
          <w:rFonts w:ascii="Arial" w:hAnsi="Arial" w:cs="Arial"/>
          <w:b/>
          <w:bCs/>
          <w:sz w:val="20"/>
          <w:szCs w:val="20"/>
          <w:u w:val="single"/>
        </w:rPr>
      </w:pPr>
      <w:r>
        <w:rPr>
          <w:rFonts w:ascii="Arial" w:hAnsi="Arial" w:cs="Arial"/>
          <w:b/>
          <w:bCs/>
          <w:sz w:val="20"/>
          <w:szCs w:val="20"/>
          <w:u w:val="single"/>
        </w:rPr>
        <w:t>ABOUT NICOLA SHINDLER</w:t>
      </w:r>
    </w:p>
    <w:p w14:paraId="4F06E360" w14:textId="77777777" w:rsidR="00C02CE4" w:rsidRDefault="00C02CE4">
      <w:pPr>
        <w:jc w:val="both"/>
        <w:rPr>
          <w:rFonts w:ascii="Arial" w:hAnsi="Arial"/>
          <w:sz w:val="20"/>
          <w:szCs w:val="20"/>
        </w:rPr>
      </w:pPr>
    </w:p>
    <w:p w14:paraId="564DBC1B" w14:textId="77777777" w:rsidR="00C02CE4" w:rsidRDefault="00B410F2">
      <w:pPr>
        <w:pStyle w:val="default"/>
        <w:jc w:val="both"/>
        <w:rPr>
          <w:rFonts w:ascii="Arial" w:hAnsi="Arial"/>
          <w:sz w:val="20"/>
          <w:szCs w:val="20"/>
        </w:rPr>
      </w:pPr>
      <w:r>
        <w:rPr>
          <w:rFonts w:ascii="Arial" w:hAnsi="Arial" w:cs="Arial"/>
          <w:color w:val="auto"/>
          <w:sz w:val="20"/>
          <w:szCs w:val="20"/>
        </w:rPr>
        <w:t xml:space="preserve">Nicola Shindler OBE is a prolific, multi award-winning British television producer, who has worked with some of the most lauded names in television and created some of its most memorable series.  </w:t>
      </w:r>
      <w:bookmarkStart w:id="0" w:name="_Hlk61371119"/>
      <w:r>
        <w:rPr>
          <w:rFonts w:ascii="Arial" w:hAnsi="Arial" w:cs="Arial"/>
          <w:color w:val="auto"/>
          <w:sz w:val="20"/>
          <w:szCs w:val="20"/>
        </w:rPr>
        <w:t xml:space="preserve">With over 25 years’ experience in television, </w:t>
      </w:r>
      <w:bookmarkEnd w:id="0"/>
      <w:r>
        <w:rPr>
          <w:rFonts w:ascii="Arial" w:hAnsi="Arial" w:cs="Arial"/>
          <w:sz w:val="20"/>
          <w:szCs w:val="20"/>
          <w:shd w:val="clear" w:color="auto" w:fill="FFFFFF"/>
        </w:rPr>
        <w:t xml:space="preserve">Nicola has </w:t>
      </w:r>
      <w:r>
        <w:rPr>
          <w:rFonts w:ascii="Arial" w:eastAsia="Times New Roman" w:hAnsi="Arial" w:cs="Arial"/>
          <w:color w:val="auto"/>
          <w:sz w:val="20"/>
          <w:szCs w:val="20"/>
        </w:rPr>
        <w:t xml:space="preserve">produced some of the UK’s most successful and award-winning dramas, including </w:t>
      </w:r>
      <w:proofErr w:type="spellStart"/>
      <w:r>
        <w:rPr>
          <w:rFonts w:ascii="Arial" w:eastAsia="Times New Roman" w:hAnsi="Arial" w:cs="Arial"/>
          <w:i/>
          <w:iCs/>
          <w:color w:val="auto"/>
          <w:sz w:val="20"/>
          <w:szCs w:val="20"/>
        </w:rPr>
        <w:t>It’s</w:t>
      </w:r>
      <w:proofErr w:type="spellEnd"/>
      <w:r>
        <w:rPr>
          <w:rFonts w:ascii="Arial" w:eastAsia="Times New Roman" w:hAnsi="Arial" w:cs="Arial"/>
          <w:i/>
          <w:iCs/>
          <w:color w:val="auto"/>
          <w:sz w:val="20"/>
          <w:szCs w:val="20"/>
        </w:rPr>
        <w:t xml:space="preserve"> A Sin </w:t>
      </w:r>
      <w:r>
        <w:rPr>
          <w:rFonts w:ascii="Arial" w:eastAsia="Times New Roman" w:hAnsi="Arial" w:cs="Arial"/>
          <w:color w:val="auto"/>
          <w:sz w:val="20"/>
          <w:szCs w:val="20"/>
        </w:rPr>
        <w:t>(Ch4/ HBO),</w:t>
      </w:r>
      <w:r>
        <w:rPr>
          <w:rFonts w:ascii="Arial" w:eastAsia="Times New Roman" w:hAnsi="Arial" w:cs="Arial"/>
          <w:i/>
          <w:iCs/>
          <w:color w:val="auto"/>
          <w:sz w:val="20"/>
          <w:szCs w:val="20"/>
        </w:rPr>
        <w:t xml:space="preserve"> Harlan Coben’s</w:t>
      </w:r>
      <w:r>
        <w:rPr>
          <w:rFonts w:ascii="Arial" w:eastAsia="Times New Roman" w:hAnsi="Arial" w:cs="Arial"/>
          <w:color w:val="auto"/>
          <w:sz w:val="20"/>
          <w:szCs w:val="20"/>
        </w:rPr>
        <w:t xml:space="preserve"> </w:t>
      </w:r>
      <w:r>
        <w:rPr>
          <w:rFonts w:ascii="Arial" w:eastAsia="Times New Roman" w:hAnsi="Arial" w:cs="Arial"/>
          <w:i/>
          <w:iCs/>
          <w:color w:val="auto"/>
          <w:sz w:val="20"/>
          <w:szCs w:val="20"/>
        </w:rPr>
        <w:t xml:space="preserve">The Stranger </w:t>
      </w:r>
      <w:r>
        <w:rPr>
          <w:rFonts w:ascii="Arial" w:eastAsia="Times New Roman" w:hAnsi="Arial" w:cs="Arial"/>
          <w:color w:val="auto"/>
          <w:sz w:val="20"/>
          <w:szCs w:val="20"/>
        </w:rPr>
        <w:t>(Netflix)</w:t>
      </w:r>
      <w:r>
        <w:rPr>
          <w:rFonts w:ascii="Arial" w:eastAsia="Times New Roman" w:hAnsi="Arial" w:cs="Arial"/>
          <w:i/>
          <w:iCs/>
          <w:color w:val="auto"/>
          <w:sz w:val="20"/>
          <w:szCs w:val="20"/>
        </w:rPr>
        <w:t xml:space="preserve">, Years and Years </w:t>
      </w:r>
      <w:r>
        <w:rPr>
          <w:rFonts w:ascii="Arial" w:eastAsia="Times New Roman" w:hAnsi="Arial" w:cs="Arial"/>
          <w:color w:val="auto"/>
          <w:sz w:val="20"/>
          <w:szCs w:val="20"/>
        </w:rPr>
        <w:t>(BBC/HBO)</w:t>
      </w:r>
      <w:r>
        <w:rPr>
          <w:rFonts w:ascii="Arial" w:eastAsia="Times New Roman" w:hAnsi="Arial" w:cs="Arial"/>
          <w:i/>
          <w:iCs/>
          <w:color w:val="auto"/>
          <w:sz w:val="20"/>
          <w:szCs w:val="20"/>
        </w:rPr>
        <w:t xml:space="preserve">, Happy Valley </w:t>
      </w:r>
      <w:r>
        <w:rPr>
          <w:rFonts w:ascii="Arial" w:eastAsia="Times New Roman" w:hAnsi="Arial" w:cs="Arial"/>
          <w:color w:val="auto"/>
          <w:sz w:val="20"/>
          <w:szCs w:val="20"/>
        </w:rPr>
        <w:t>(BBC)</w:t>
      </w:r>
      <w:r>
        <w:rPr>
          <w:rFonts w:ascii="Arial" w:eastAsia="Times New Roman" w:hAnsi="Arial" w:cs="Arial"/>
          <w:i/>
          <w:iCs/>
          <w:color w:val="auto"/>
          <w:sz w:val="20"/>
          <w:szCs w:val="20"/>
        </w:rPr>
        <w:t xml:space="preserve">, Queer As Folk </w:t>
      </w:r>
      <w:r>
        <w:rPr>
          <w:rFonts w:ascii="Arial" w:eastAsia="Times New Roman" w:hAnsi="Arial" w:cs="Arial"/>
          <w:color w:val="auto"/>
          <w:sz w:val="20"/>
          <w:szCs w:val="20"/>
        </w:rPr>
        <w:t>(Channel 4)</w:t>
      </w:r>
      <w:r>
        <w:rPr>
          <w:rFonts w:ascii="Arial" w:eastAsia="Times New Roman" w:hAnsi="Arial" w:cs="Arial"/>
          <w:i/>
          <w:iCs/>
          <w:color w:val="auto"/>
          <w:sz w:val="20"/>
          <w:szCs w:val="20"/>
        </w:rPr>
        <w:t xml:space="preserve">, Ridley Road </w:t>
      </w:r>
      <w:r>
        <w:rPr>
          <w:rFonts w:ascii="Arial" w:eastAsia="Times New Roman" w:hAnsi="Arial" w:cs="Arial"/>
          <w:color w:val="auto"/>
          <w:sz w:val="20"/>
          <w:szCs w:val="20"/>
        </w:rPr>
        <w:t>(BBC/ Masterpiece)</w:t>
      </w:r>
      <w:r>
        <w:rPr>
          <w:rFonts w:ascii="Arial" w:eastAsia="Times New Roman" w:hAnsi="Arial" w:cs="Arial"/>
          <w:i/>
          <w:iCs/>
          <w:color w:val="auto"/>
          <w:sz w:val="20"/>
          <w:szCs w:val="20"/>
        </w:rPr>
        <w:t xml:space="preserve">, Traces </w:t>
      </w:r>
      <w:r>
        <w:rPr>
          <w:rFonts w:ascii="Arial" w:eastAsia="Times New Roman" w:hAnsi="Arial" w:cs="Arial"/>
          <w:color w:val="auto"/>
          <w:sz w:val="20"/>
          <w:szCs w:val="20"/>
        </w:rPr>
        <w:t>(UKTV)</w:t>
      </w:r>
      <w:r>
        <w:rPr>
          <w:rFonts w:ascii="Arial" w:eastAsia="Times New Roman" w:hAnsi="Arial" w:cs="Arial"/>
          <w:i/>
          <w:iCs/>
          <w:color w:val="auto"/>
          <w:sz w:val="20"/>
          <w:szCs w:val="20"/>
        </w:rPr>
        <w:t xml:space="preserve">, Last Tango in Halifax </w:t>
      </w:r>
      <w:r>
        <w:rPr>
          <w:rFonts w:ascii="Arial" w:eastAsia="Times New Roman" w:hAnsi="Arial" w:cs="Arial"/>
          <w:color w:val="auto"/>
          <w:sz w:val="20"/>
          <w:szCs w:val="20"/>
        </w:rPr>
        <w:t>(BBC)</w:t>
      </w:r>
      <w:r>
        <w:rPr>
          <w:rFonts w:ascii="Arial" w:eastAsia="Times New Roman" w:hAnsi="Arial" w:cs="Arial"/>
          <w:i/>
          <w:iCs/>
          <w:color w:val="auto"/>
          <w:sz w:val="20"/>
          <w:szCs w:val="20"/>
        </w:rPr>
        <w:t>, Butterfly</w:t>
      </w:r>
      <w:r>
        <w:rPr>
          <w:rFonts w:ascii="Arial" w:hAnsi="Arial" w:cs="Arial"/>
          <w:i/>
          <w:iCs/>
          <w:color w:val="auto"/>
          <w:sz w:val="20"/>
          <w:szCs w:val="20"/>
        </w:rPr>
        <w:t xml:space="preserve"> </w:t>
      </w:r>
      <w:r>
        <w:rPr>
          <w:rFonts w:ascii="Arial" w:hAnsi="Arial" w:cs="Arial"/>
          <w:color w:val="auto"/>
          <w:sz w:val="20"/>
          <w:szCs w:val="20"/>
        </w:rPr>
        <w:t>(ITV)</w:t>
      </w:r>
      <w:r>
        <w:rPr>
          <w:rFonts w:ascii="Arial" w:eastAsia="Times New Roman" w:hAnsi="Arial" w:cs="Arial"/>
          <w:i/>
          <w:iCs/>
          <w:color w:val="auto"/>
          <w:sz w:val="20"/>
          <w:szCs w:val="20"/>
        </w:rPr>
        <w:t>,</w:t>
      </w:r>
      <w:r>
        <w:rPr>
          <w:rFonts w:ascii="Arial" w:eastAsia="Times New Roman" w:hAnsi="Arial" w:cs="Arial"/>
          <w:color w:val="auto"/>
          <w:sz w:val="20"/>
          <w:szCs w:val="20"/>
        </w:rPr>
        <w:t xml:space="preserve"> </w:t>
      </w:r>
      <w:r>
        <w:rPr>
          <w:rFonts w:ascii="Arial" w:eastAsia="Times New Roman" w:hAnsi="Arial" w:cs="Arial"/>
          <w:i/>
          <w:iCs/>
          <w:color w:val="auto"/>
          <w:sz w:val="20"/>
          <w:szCs w:val="20"/>
        </w:rPr>
        <w:t xml:space="preserve">Finding Alice </w:t>
      </w:r>
      <w:r>
        <w:rPr>
          <w:rFonts w:ascii="Arial" w:eastAsia="Times New Roman" w:hAnsi="Arial" w:cs="Arial"/>
          <w:color w:val="auto"/>
          <w:sz w:val="20"/>
          <w:szCs w:val="20"/>
        </w:rPr>
        <w:t>(ITV)</w:t>
      </w:r>
      <w:r>
        <w:rPr>
          <w:rFonts w:ascii="Arial" w:eastAsia="Times New Roman" w:hAnsi="Arial" w:cs="Arial"/>
          <w:i/>
          <w:iCs/>
          <w:color w:val="auto"/>
          <w:sz w:val="20"/>
          <w:szCs w:val="20"/>
        </w:rPr>
        <w:t xml:space="preserve"> </w:t>
      </w:r>
      <w:r>
        <w:rPr>
          <w:rFonts w:ascii="Arial" w:eastAsia="Times New Roman" w:hAnsi="Arial" w:cs="Arial"/>
          <w:color w:val="auto"/>
          <w:sz w:val="20"/>
          <w:szCs w:val="20"/>
        </w:rPr>
        <w:t xml:space="preserve">and most recently </w:t>
      </w:r>
      <w:r>
        <w:rPr>
          <w:rFonts w:ascii="Arial" w:eastAsia="Times New Roman" w:hAnsi="Arial" w:cs="Arial"/>
          <w:i/>
          <w:iCs/>
          <w:color w:val="auto"/>
          <w:sz w:val="20"/>
          <w:szCs w:val="20"/>
        </w:rPr>
        <w:t>Harlan Coben’s</w:t>
      </w:r>
      <w:r>
        <w:rPr>
          <w:rFonts w:ascii="Arial" w:eastAsia="Times New Roman" w:hAnsi="Arial" w:cs="Arial"/>
          <w:color w:val="auto"/>
          <w:sz w:val="20"/>
          <w:szCs w:val="20"/>
        </w:rPr>
        <w:t xml:space="preserve"> </w:t>
      </w:r>
      <w:r>
        <w:rPr>
          <w:rFonts w:ascii="Arial" w:eastAsia="Times New Roman" w:hAnsi="Arial" w:cs="Arial"/>
          <w:i/>
          <w:iCs/>
          <w:color w:val="auto"/>
          <w:sz w:val="20"/>
          <w:szCs w:val="20"/>
        </w:rPr>
        <w:t xml:space="preserve">Stay Close </w:t>
      </w:r>
      <w:r>
        <w:rPr>
          <w:rFonts w:ascii="Arial" w:eastAsia="Times New Roman" w:hAnsi="Arial" w:cs="Arial"/>
          <w:color w:val="auto"/>
          <w:sz w:val="20"/>
          <w:szCs w:val="20"/>
        </w:rPr>
        <w:t xml:space="preserve">for Netflix, </w:t>
      </w:r>
      <w:r>
        <w:rPr>
          <w:rFonts w:ascii="Arial" w:eastAsia="Times New Roman" w:hAnsi="Arial" w:cs="Arial"/>
          <w:i/>
          <w:iCs/>
          <w:color w:val="auto"/>
          <w:sz w:val="20"/>
          <w:szCs w:val="20"/>
        </w:rPr>
        <w:t xml:space="preserve">No Return </w:t>
      </w:r>
      <w:r>
        <w:rPr>
          <w:rFonts w:ascii="Arial" w:eastAsia="Times New Roman" w:hAnsi="Arial" w:cs="Arial"/>
          <w:color w:val="auto"/>
          <w:sz w:val="20"/>
          <w:szCs w:val="20"/>
        </w:rPr>
        <w:t xml:space="preserve">for ITV, and </w:t>
      </w:r>
      <w:r>
        <w:rPr>
          <w:rFonts w:ascii="Arial" w:eastAsia="Times New Roman" w:hAnsi="Arial" w:cs="Arial"/>
          <w:i/>
          <w:iCs/>
          <w:color w:val="auto"/>
          <w:sz w:val="20"/>
          <w:szCs w:val="20"/>
        </w:rPr>
        <w:t>Traces</w:t>
      </w:r>
      <w:r>
        <w:rPr>
          <w:rFonts w:ascii="Arial" w:eastAsia="Times New Roman" w:hAnsi="Arial" w:cs="Arial"/>
          <w:color w:val="auto"/>
          <w:sz w:val="20"/>
          <w:szCs w:val="20"/>
        </w:rPr>
        <w:t xml:space="preserve"> series 2 for UKTV. </w:t>
      </w:r>
    </w:p>
    <w:p w14:paraId="7F3636AA" w14:textId="77777777" w:rsidR="00C02CE4" w:rsidRDefault="00C02CE4">
      <w:pPr>
        <w:pStyle w:val="default"/>
        <w:jc w:val="both"/>
        <w:rPr>
          <w:rFonts w:ascii="Arial" w:eastAsia="Times New Roman" w:hAnsi="Arial" w:cs="Arial"/>
          <w:color w:val="auto"/>
          <w:sz w:val="20"/>
          <w:szCs w:val="20"/>
        </w:rPr>
      </w:pPr>
    </w:p>
    <w:p w14:paraId="7D3B67DA" w14:textId="77777777" w:rsidR="00CC277A" w:rsidRDefault="00B410F2">
      <w:pPr>
        <w:pStyle w:val="default"/>
        <w:jc w:val="both"/>
        <w:rPr>
          <w:rFonts w:ascii="Arial" w:eastAsia="Times New Roman" w:hAnsi="Arial" w:cs="Arial"/>
          <w:color w:val="auto"/>
          <w:sz w:val="20"/>
          <w:szCs w:val="20"/>
        </w:rPr>
      </w:pPr>
      <w:r>
        <w:rPr>
          <w:rFonts w:ascii="Arial" w:eastAsia="Times New Roman" w:hAnsi="Arial" w:cs="Arial"/>
          <w:color w:val="auto"/>
          <w:sz w:val="20"/>
          <w:szCs w:val="20"/>
        </w:rPr>
        <w:t xml:space="preserve">Her latest drama series, the first Quay Street Productions drama, is </w:t>
      </w:r>
      <w:proofErr w:type="spellStart"/>
      <w:r>
        <w:rPr>
          <w:rFonts w:ascii="Arial" w:eastAsia="Times New Roman" w:hAnsi="Arial" w:cs="Arial"/>
          <w:i/>
          <w:iCs/>
          <w:color w:val="auto"/>
          <w:sz w:val="20"/>
          <w:szCs w:val="20"/>
        </w:rPr>
        <w:t>Nolly</w:t>
      </w:r>
      <w:proofErr w:type="spellEnd"/>
      <w:r>
        <w:rPr>
          <w:rFonts w:ascii="Arial" w:eastAsia="Times New Roman" w:hAnsi="Arial" w:cs="Arial"/>
          <w:color w:val="auto"/>
          <w:sz w:val="20"/>
          <w:szCs w:val="20"/>
        </w:rPr>
        <w:t>.  Written by Russell T Davies and starring Helena Bonham Carter, the series launched on ITVX in the UK on 3</w:t>
      </w:r>
      <w:r>
        <w:rPr>
          <w:rFonts w:ascii="Arial" w:eastAsia="Times New Roman" w:hAnsi="Arial" w:cs="Arial"/>
          <w:color w:val="auto"/>
          <w:sz w:val="20"/>
          <w:szCs w:val="20"/>
          <w:vertAlign w:val="superscript"/>
        </w:rPr>
        <w:t>rd</w:t>
      </w:r>
      <w:r>
        <w:rPr>
          <w:rFonts w:ascii="Arial" w:eastAsia="Times New Roman" w:hAnsi="Arial" w:cs="Arial"/>
          <w:color w:val="auto"/>
          <w:sz w:val="20"/>
          <w:szCs w:val="20"/>
        </w:rPr>
        <w:t xml:space="preserve"> February. Forthcoming series include the comedic-drama </w:t>
      </w:r>
      <w:r>
        <w:rPr>
          <w:rFonts w:ascii="Arial" w:eastAsia="Times New Roman" w:hAnsi="Arial" w:cs="Arial"/>
          <w:i/>
          <w:iCs/>
          <w:color w:val="auto"/>
          <w:sz w:val="20"/>
          <w:szCs w:val="20"/>
        </w:rPr>
        <w:t>Significant Other,</w:t>
      </w:r>
      <w:r>
        <w:rPr>
          <w:rFonts w:ascii="Arial" w:eastAsia="Times New Roman" w:hAnsi="Arial" w:cs="Arial"/>
          <w:color w:val="auto"/>
          <w:sz w:val="20"/>
          <w:szCs w:val="20"/>
        </w:rPr>
        <w:t xml:space="preserve"> starring </w:t>
      </w:r>
      <w:r>
        <w:rPr>
          <w:rFonts w:ascii="Arial" w:hAnsi="Arial" w:cs="Arial"/>
          <w:sz w:val="20"/>
          <w:szCs w:val="20"/>
          <w:shd w:val="clear" w:color="auto" w:fill="FFFFFF"/>
        </w:rPr>
        <w:t>Katherine Parkinson and Youssef Kerkour</w:t>
      </w:r>
      <w:r>
        <w:rPr>
          <w:rFonts w:ascii="Arial" w:eastAsia="Times New Roman" w:hAnsi="Arial" w:cs="Arial"/>
          <w:sz w:val="20"/>
          <w:szCs w:val="20"/>
        </w:rPr>
        <w:t xml:space="preserve">, also for </w:t>
      </w:r>
      <w:r>
        <w:rPr>
          <w:rFonts w:ascii="Arial" w:eastAsia="Times New Roman" w:hAnsi="Arial" w:cs="Arial"/>
          <w:color w:val="auto"/>
          <w:sz w:val="20"/>
          <w:szCs w:val="20"/>
        </w:rPr>
        <w:t xml:space="preserve">ITVX. </w:t>
      </w:r>
      <w:r w:rsidR="007B5920" w:rsidRPr="007B5920">
        <w:rPr>
          <w:rFonts w:ascii="Arial" w:eastAsia="Times New Roman" w:hAnsi="Arial" w:cs="Arial"/>
          <w:i/>
          <w:iCs/>
          <w:color w:val="auto"/>
          <w:sz w:val="20"/>
          <w:szCs w:val="20"/>
        </w:rPr>
        <w:t>After the Flood</w:t>
      </w:r>
      <w:r w:rsidR="007B5920">
        <w:rPr>
          <w:rFonts w:ascii="Arial" w:eastAsia="Times New Roman" w:hAnsi="Arial" w:cs="Arial"/>
          <w:color w:val="auto"/>
          <w:sz w:val="20"/>
          <w:szCs w:val="20"/>
        </w:rPr>
        <w:t xml:space="preserve"> for ITV, </w:t>
      </w:r>
      <w:r w:rsidR="007B5920" w:rsidRPr="007B5920">
        <w:rPr>
          <w:rFonts w:ascii="Arial" w:eastAsia="Times New Roman" w:hAnsi="Arial" w:cs="Arial"/>
          <w:i/>
          <w:iCs/>
          <w:color w:val="auto"/>
          <w:sz w:val="20"/>
          <w:szCs w:val="20"/>
        </w:rPr>
        <w:t>Harlan Coben’s Fool Me Once</w:t>
      </w:r>
      <w:r w:rsidR="007B5920">
        <w:rPr>
          <w:rFonts w:ascii="Arial" w:eastAsia="Times New Roman" w:hAnsi="Arial" w:cs="Arial"/>
          <w:color w:val="auto"/>
          <w:sz w:val="20"/>
          <w:szCs w:val="20"/>
        </w:rPr>
        <w:t xml:space="preserve"> for Netflix and </w:t>
      </w:r>
      <w:r w:rsidR="007B5920" w:rsidRPr="007B5920">
        <w:rPr>
          <w:rFonts w:ascii="Arial" w:eastAsia="Times New Roman" w:hAnsi="Arial" w:cs="Arial"/>
          <w:i/>
          <w:iCs/>
          <w:color w:val="auto"/>
          <w:sz w:val="20"/>
          <w:szCs w:val="20"/>
        </w:rPr>
        <w:t>Men Up</w:t>
      </w:r>
      <w:r w:rsidR="007B5920">
        <w:rPr>
          <w:rFonts w:ascii="Arial" w:eastAsia="Times New Roman" w:hAnsi="Arial" w:cs="Arial"/>
          <w:color w:val="auto"/>
          <w:sz w:val="20"/>
          <w:szCs w:val="20"/>
        </w:rPr>
        <w:t xml:space="preserve">, a feature-length drama for BBC. </w:t>
      </w:r>
    </w:p>
    <w:p w14:paraId="7A639BEE" w14:textId="77777777" w:rsidR="00CC277A" w:rsidRDefault="00CC277A">
      <w:pPr>
        <w:pStyle w:val="default"/>
        <w:jc w:val="both"/>
        <w:rPr>
          <w:rFonts w:ascii="Arial" w:eastAsia="Times New Roman" w:hAnsi="Arial" w:cs="Arial"/>
          <w:color w:val="auto"/>
          <w:sz w:val="20"/>
          <w:szCs w:val="20"/>
        </w:rPr>
      </w:pPr>
    </w:p>
    <w:p w14:paraId="5DDC164F" w14:textId="36EE98AB" w:rsidR="00C02CE4" w:rsidRDefault="00B410F2">
      <w:pPr>
        <w:pStyle w:val="default"/>
        <w:jc w:val="both"/>
        <w:rPr>
          <w:rFonts w:ascii="Arial" w:hAnsi="Arial"/>
          <w:sz w:val="20"/>
          <w:szCs w:val="20"/>
        </w:rPr>
      </w:pPr>
      <w:r>
        <w:rPr>
          <w:rFonts w:ascii="Arial" w:hAnsi="Arial" w:cs="Arial"/>
          <w:color w:val="auto"/>
          <w:sz w:val="20"/>
          <w:szCs w:val="20"/>
        </w:rPr>
        <w:t xml:space="preserve">Renowned for her relationships with writers, Nicola has worked with an array of </w:t>
      </w:r>
      <w:r>
        <w:rPr>
          <w:rFonts w:ascii="Arial" w:hAnsi="Arial" w:cs="Arial"/>
          <w:sz w:val="20"/>
          <w:szCs w:val="20"/>
          <w:shd w:val="clear" w:color="auto" w:fill="FFFFFF"/>
        </w:rPr>
        <w:t xml:space="preserve">the UK’s most prolific and exciting </w:t>
      </w:r>
      <w:r>
        <w:rPr>
          <w:rFonts w:ascii="Arial" w:hAnsi="Arial" w:cs="Arial"/>
          <w:color w:val="auto"/>
          <w:sz w:val="20"/>
          <w:szCs w:val="20"/>
        </w:rPr>
        <w:t xml:space="preserve">writing talent including </w:t>
      </w:r>
      <w:r>
        <w:rPr>
          <w:rFonts w:ascii="Arial" w:eastAsia="Times New Roman" w:hAnsi="Arial" w:cs="Arial"/>
          <w:sz w:val="20"/>
          <w:szCs w:val="20"/>
        </w:rPr>
        <w:t>Russell T Davies</w:t>
      </w:r>
      <w:r>
        <w:rPr>
          <w:rFonts w:ascii="Arial" w:hAnsi="Arial" w:cs="Arial"/>
          <w:sz w:val="20"/>
          <w:szCs w:val="20"/>
          <w:shd w:val="clear" w:color="auto" w:fill="FFFFFF"/>
        </w:rPr>
        <w:t xml:space="preserve">, </w:t>
      </w:r>
      <w:r>
        <w:rPr>
          <w:rFonts w:ascii="Arial" w:eastAsia="Times New Roman" w:hAnsi="Arial" w:cs="Arial"/>
          <w:sz w:val="20"/>
          <w:szCs w:val="20"/>
        </w:rPr>
        <w:t xml:space="preserve">Sally Wainwright, Lenny Henry, Paul Abbot, Dan Sefton, Tony Marchant, Amelia Bullmore, Danny Brocklehurst, Matt Greenhalgh and Sarah Solemani, on series starring </w:t>
      </w:r>
      <w:r>
        <w:rPr>
          <w:rFonts w:ascii="Arial" w:hAnsi="Arial" w:cs="Arial"/>
          <w:sz w:val="20"/>
          <w:szCs w:val="20"/>
          <w:shd w:val="clear" w:color="auto" w:fill="FFFFFF"/>
        </w:rPr>
        <w:t xml:space="preserve">some of the world’s leading on-screen names.  </w:t>
      </w:r>
    </w:p>
    <w:p w14:paraId="5F50CCF5" w14:textId="77777777" w:rsidR="00C02CE4" w:rsidRDefault="00C02CE4">
      <w:pPr>
        <w:pStyle w:val="default"/>
        <w:jc w:val="both"/>
        <w:rPr>
          <w:rFonts w:ascii="Arial" w:hAnsi="Arial" w:cs="Arial"/>
          <w:sz w:val="20"/>
          <w:szCs w:val="20"/>
          <w:shd w:val="clear" w:color="auto" w:fill="FFFFFF"/>
        </w:rPr>
      </w:pPr>
    </w:p>
    <w:p w14:paraId="39D3C14D" w14:textId="77777777" w:rsidR="00C02CE4" w:rsidRDefault="00B410F2">
      <w:pPr>
        <w:jc w:val="both"/>
        <w:rPr>
          <w:rFonts w:ascii="Arial" w:hAnsi="Arial"/>
          <w:sz w:val="20"/>
          <w:szCs w:val="20"/>
        </w:rPr>
      </w:pPr>
      <w:r>
        <w:rPr>
          <w:rFonts w:ascii="Arial" w:hAnsi="Arial" w:cs="Arial"/>
          <w:sz w:val="20"/>
          <w:szCs w:val="20"/>
          <w:shd w:val="clear" w:color="auto" w:fill="FFFFFF"/>
        </w:rPr>
        <w:t>In 2019, Nicola was awarded an OBE</w:t>
      </w:r>
      <w:r>
        <w:rPr>
          <w:rFonts w:ascii="Arial" w:hAnsi="Arial" w:cs="Arial"/>
          <w:sz w:val="20"/>
          <w:szCs w:val="20"/>
        </w:rPr>
        <w:t xml:space="preserve"> and took home </w:t>
      </w:r>
      <w:r>
        <w:rPr>
          <w:rFonts w:ascii="Arial" w:hAnsi="Arial" w:cs="Arial"/>
          <w:sz w:val="20"/>
          <w:szCs w:val="20"/>
          <w:shd w:val="clear" w:color="auto" w:fill="FFFFFF"/>
        </w:rPr>
        <w:t xml:space="preserve">one of BAFTA’s highest </w:t>
      </w:r>
      <w:proofErr w:type="spellStart"/>
      <w:r>
        <w:rPr>
          <w:rFonts w:ascii="Arial" w:hAnsi="Arial" w:cs="Arial"/>
          <w:sz w:val="20"/>
          <w:szCs w:val="20"/>
          <w:shd w:val="clear" w:color="auto" w:fill="FFFFFF"/>
        </w:rPr>
        <w:t>honours</w:t>
      </w:r>
      <w:proofErr w:type="spellEnd"/>
      <w:r>
        <w:rPr>
          <w:rFonts w:ascii="Arial" w:hAnsi="Arial" w:cs="Arial"/>
          <w:sz w:val="20"/>
          <w:szCs w:val="20"/>
          <w:shd w:val="clear" w:color="auto" w:fill="FFFFFF"/>
        </w:rPr>
        <w:t xml:space="preserve">, the Special Award, for her </w:t>
      </w:r>
      <w:r>
        <w:rPr>
          <w:rFonts w:ascii="Arial" w:hAnsi="Arial" w:cs="Arial"/>
          <w:sz w:val="20"/>
          <w:szCs w:val="20"/>
        </w:rPr>
        <w:t xml:space="preserve">services to British Broadcasting. Prior to launching Quay Street Productions in 2021, Nicola founded RED Production Company in 1998, where she was Chief Executive for over twenty years, and she also previously served as </w:t>
      </w:r>
      <w:r>
        <w:rPr>
          <w:rFonts w:ascii="Arial" w:hAnsi="Arial" w:cs="Arial"/>
          <w:sz w:val="20"/>
          <w:szCs w:val="20"/>
          <w:shd w:val="clear" w:color="auto" w:fill="FFFFFF"/>
        </w:rPr>
        <w:t>chief executive</w:t>
      </w:r>
      <w:r>
        <w:rPr>
          <w:rFonts w:ascii="Arial" w:hAnsi="Arial" w:cs="Arial"/>
          <w:sz w:val="20"/>
          <w:szCs w:val="20"/>
        </w:rPr>
        <w:t xml:space="preserve"> and </w:t>
      </w:r>
      <w:r>
        <w:rPr>
          <w:rFonts w:ascii="Arial" w:hAnsi="Arial" w:cs="Arial"/>
          <w:sz w:val="20"/>
          <w:szCs w:val="20"/>
          <w:shd w:val="clear" w:color="auto" w:fill="FFFFFF"/>
        </w:rPr>
        <w:t>chief creative officer at</w:t>
      </w:r>
      <w:r>
        <w:rPr>
          <w:rFonts w:ascii="Arial" w:hAnsi="Arial" w:cs="Arial"/>
          <w:sz w:val="20"/>
          <w:szCs w:val="20"/>
        </w:rPr>
        <w:t xml:space="preserve"> StudioCanal UK. </w:t>
      </w:r>
    </w:p>
    <w:p w14:paraId="0BAB68D7" w14:textId="77777777" w:rsidR="00C02CE4" w:rsidRDefault="00C02CE4">
      <w:pPr>
        <w:jc w:val="both"/>
        <w:rPr>
          <w:rFonts w:ascii="Arial" w:hAnsi="Arial" w:cs="Arial"/>
          <w:b/>
          <w:bCs/>
          <w:sz w:val="20"/>
          <w:szCs w:val="20"/>
        </w:rPr>
      </w:pPr>
    </w:p>
    <w:p w14:paraId="49E1A69E" w14:textId="77777777" w:rsidR="00C02CE4" w:rsidRDefault="00C02CE4">
      <w:pPr>
        <w:pStyle w:val="BodyText"/>
        <w:jc w:val="both"/>
        <w:rPr>
          <w:rFonts w:ascii="Arial" w:hAnsi="Arial"/>
          <w:sz w:val="20"/>
          <w:szCs w:val="20"/>
        </w:rPr>
      </w:pPr>
    </w:p>
    <w:p w14:paraId="70C1E32C" w14:textId="77777777" w:rsidR="00C02CE4" w:rsidRDefault="00B410F2">
      <w:pPr>
        <w:pStyle w:val="BodyText"/>
        <w:jc w:val="both"/>
        <w:rPr>
          <w:rFonts w:ascii="Arial" w:eastAsia="Arial" w:hAnsi="Arial" w:cs="Arial"/>
          <w:b/>
          <w:color w:val="222222"/>
          <w:sz w:val="20"/>
          <w:szCs w:val="20"/>
          <w:u w:val="single"/>
        </w:rPr>
      </w:pPr>
      <w:r>
        <w:rPr>
          <w:rFonts w:ascii="Arial" w:eastAsia="Arial" w:hAnsi="Arial" w:cs="Arial"/>
          <w:b/>
          <w:color w:val="222222"/>
          <w:sz w:val="20"/>
          <w:szCs w:val="20"/>
          <w:u w:val="single"/>
        </w:rPr>
        <w:t>ABOUT QUAY STREET PRODUCTIONS (part of ITV Studios)</w:t>
      </w:r>
    </w:p>
    <w:p w14:paraId="5934FEC7" w14:textId="0DE49A06" w:rsidR="00C02CE4" w:rsidRDefault="00B410F2">
      <w:pPr>
        <w:pStyle w:val="BodyText"/>
        <w:jc w:val="both"/>
        <w:rPr>
          <w:rFonts w:ascii="Arial" w:hAnsi="Arial"/>
          <w:sz w:val="20"/>
          <w:szCs w:val="20"/>
        </w:rPr>
      </w:pPr>
      <w:r>
        <w:rPr>
          <w:rFonts w:ascii="Arial" w:hAnsi="Arial"/>
          <w:color w:val="222222"/>
          <w:sz w:val="20"/>
          <w:szCs w:val="20"/>
        </w:rPr>
        <w:t xml:space="preserve">Quay Street Productions was founded by multi-award-winning producer Nicola Shindler OBE in 2021, to make contemporary, provocative, entertaining, and engaging drama for U.K. and global audiences. The new production company, which is part of ITV Studios, builds on Shindler’s reputation to deliver compelling drama, with her previous credits including </w:t>
      </w:r>
      <w:proofErr w:type="spellStart"/>
      <w:r>
        <w:rPr>
          <w:rFonts w:ascii="Arial" w:hAnsi="Arial"/>
          <w:i/>
          <w:color w:val="222222"/>
          <w:sz w:val="20"/>
          <w:szCs w:val="20"/>
        </w:rPr>
        <w:t>It’s</w:t>
      </w:r>
      <w:proofErr w:type="spellEnd"/>
      <w:r>
        <w:rPr>
          <w:rFonts w:ascii="Arial" w:hAnsi="Arial"/>
          <w:i/>
          <w:color w:val="222222"/>
          <w:sz w:val="20"/>
          <w:szCs w:val="20"/>
        </w:rPr>
        <w:t xml:space="preserve"> </w:t>
      </w:r>
      <w:proofErr w:type="gramStart"/>
      <w:r>
        <w:rPr>
          <w:rFonts w:ascii="Arial" w:hAnsi="Arial"/>
          <w:i/>
          <w:color w:val="222222"/>
          <w:sz w:val="20"/>
          <w:szCs w:val="20"/>
        </w:rPr>
        <w:t>A</w:t>
      </w:r>
      <w:proofErr w:type="gramEnd"/>
      <w:r>
        <w:rPr>
          <w:rFonts w:ascii="Arial" w:hAnsi="Arial"/>
          <w:i/>
          <w:color w:val="222222"/>
          <w:sz w:val="20"/>
          <w:szCs w:val="20"/>
        </w:rPr>
        <w:t xml:space="preserve"> Sin, Stay Close, Ridley Road, Finding Alice, The Stranger, Happy Valley </w:t>
      </w:r>
      <w:r>
        <w:rPr>
          <w:rFonts w:ascii="Arial" w:hAnsi="Arial"/>
          <w:color w:val="222222"/>
          <w:sz w:val="20"/>
          <w:szCs w:val="20"/>
        </w:rPr>
        <w:t xml:space="preserve">and </w:t>
      </w:r>
      <w:r>
        <w:rPr>
          <w:rFonts w:ascii="Arial" w:hAnsi="Arial"/>
          <w:i/>
          <w:color w:val="222222"/>
          <w:sz w:val="20"/>
          <w:szCs w:val="20"/>
        </w:rPr>
        <w:t xml:space="preserve">Queer As Folk. </w:t>
      </w:r>
      <w:r>
        <w:rPr>
          <w:rFonts w:ascii="Arial" w:hAnsi="Arial"/>
          <w:color w:val="222222"/>
          <w:sz w:val="20"/>
          <w:szCs w:val="20"/>
        </w:rPr>
        <w:t xml:space="preserve">Based in Manchester, Quay Street Productions puts the writers and talent at the </w:t>
      </w:r>
      <w:proofErr w:type="spellStart"/>
      <w:r>
        <w:rPr>
          <w:rFonts w:ascii="Arial" w:hAnsi="Arial"/>
          <w:color w:val="222222"/>
          <w:sz w:val="20"/>
          <w:szCs w:val="20"/>
        </w:rPr>
        <w:t>centre</w:t>
      </w:r>
      <w:proofErr w:type="spellEnd"/>
      <w:r>
        <w:rPr>
          <w:rFonts w:ascii="Arial" w:hAnsi="Arial"/>
          <w:color w:val="222222"/>
          <w:sz w:val="20"/>
          <w:szCs w:val="20"/>
        </w:rPr>
        <w:t xml:space="preserve"> of the production process. Welcoming voices from all different backgrounds, Quay Street Productions promotes a diversity of storytelling working with new and established writers. Quay Street’s inaugural drama </w:t>
      </w:r>
      <w:proofErr w:type="spellStart"/>
      <w:r>
        <w:rPr>
          <w:rFonts w:ascii="Arial" w:hAnsi="Arial"/>
          <w:i/>
          <w:color w:val="222222"/>
          <w:sz w:val="20"/>
          <w:szCs w:val="20"/>
        </w:rPr>
        <w:t>Nolly</w:t>
      </w:r>
      <w:proofErr w:type="spellEnd"/>
      <w:r>
        <w:rPr>
          <w:rFonts w:ascii="Arial" w:hAnsi="Arial"/>
          <w:color w:val="222222"/>
          <w:sz w:val="20"/>
          <w:szCs w:val="20"/>
        </w:rPr>
        <w:t xml:space="preserve">, written by Russell T Davies and starring Helena Bonham Carter, was released on ITVX in February 2023, and they are currently in production on </w:t>
      </w:r>
      <w:r>
        <w:rPr>
          <w:rFonts w:ascii="Arial" w:hAnsi="Arial"/>
          <w:i/>
          <w:color w:val="222222"/>
          <w:sz w:val="20"/>
          <w:szCs w:val="20"/>
        </w:rPr>
        <w:t>Significant Other</w:t>
      </w:r>
      <w:r>
        <w:rPr>
          <w:rFonts w:ascii="Arial" w:hAnsi="Arial"/>
          <w:color w:val="222222"/>
          <w:sz w:val="20"/>
          <w:szCs w:val="20"/>
        </w:rPr>
        <w:t xml:space="preserve">, written by Dana Fainaru and Hamish Wright and starring Katherine Parkinson and Youssef Kerkour, for ITVX, and </w:t>
      </w:r>
      <w:r>
        <w:rPr>
          <w:rFonts w:ascii="Arial" w:hAnsi="Arial"/>
          <w:i/>
          <w:color w:val="222222"/>
          <w:sz w:val="20"/>
          <w:szCs w:val="20"/>
        </w:rPr>
        <w:t>After the Flood</w:t>
      </w:r>
      <w:r>
        <w:rPr>
          <w:rFonts w:ascii="Arial" w:hAnsi="Arial"/>
          <w:color w:val="222222"/>
          <w:sz w:val="20"/>
          <w:szCs w:val="20"/>
        </w:rPr>
        <w:t>, written by Mick Ford for ITV</w:t>
      </w:r>
      <w:r w:rsidR="007B5920">
        <w:rPr>
          <w:rFonts w:ascii="Arial" w:hAnsi="Arial"/>
          <w:color w:val="222222"/>
          <w:sz w:val="20"/>
          <w:szCs w:val="20"/>
        </w:rPr>
        <w:t xml:space="preserve">, </w:t>
      </w:r>
      <w:r w:rsidR="007B5920" w:rsidRPr="007B5920">
        <w:rPr>
          <w:rFonts w:ascii="Arial" w:hAnsi="Arial" w:cs="Arial"/>
          <w:i/>
          <w:iCs/>
          <w:sz w:val="20"/>
          <w:szCs w:val="20"/>
        </w:rPr>
        <w:t>Harlan Coben’s Fool Me Once</w:t>
      </w:r>
      <w:r w:rsidR="007B5920">
        <w:rPr>
          <w:rFonts w:ascii="Arial" w:hAnsi="Arial" w:cs="Arial"/>
          <w:i/>
          <w:iCs/>
          <w:sz w:val="20"/>
          <w:szCs w:val="20"/>
        </w:rPr>
        <w:t xml:space="preserve">, </w:t>
      </w:r>
      <w:r w:rsidR="007B5920" w:rsidRPr="007B5920">
        <w:rPr>
          <w:rFonts w:ascii="Arial" w:hAnsi="Arial" w:cs="Arial"/>
          <w:sz w:val="20"/>
          <w:szCs w:val="20"/>
        </w:rPr>
        <w:t xml:space="preserve">with Danny Brocklehurst as lead writer, </w:t>
      </w:r>
      <w:r w:rsidR="007B5920">
        <w:rPr>
          <w:rFonts w:ascii="Arial" w:hAnsi="Arial" w:cs="Arial"/>
          <w:i/>
          <w:iCs/>
          <w:sz w:val="20"/>
          <w:szCs w:val="20"/>
        </w:rPr>
        <w:t>and Men Up</w:t>
      </w:r>
      <w:r w:rsidR="007B5920" w:rsidRPr="007B5920">
        <w:rPr>
          <w:rFonts w:ascii="Arial" w:hAnsi="Arial" w:cs="Arial"/>
          <w:sz w:val="20"/>
          <w:szCs w:val="20"/>
        </w:rPr>
        <w:t>, written by Matthew Barry</w:t>
      </w:r>
      <w:r w:rsidRPr="007B5920">
        <w:rPr>
          <w:rFonts w:ascii="Arial" w:hAnsi="Arial"/>
          <w:color w:val="222222"/>
          <w:sz w:val="20"/>
          <w:szCs w:val="20"/>
        </w:rPr>
        <w:t>.</w:t>
      </w:r>
    </w:p>
    <w:p w14:paraId="611EF26E" w14:textId="77777777" w:rsidR="00C02CE4" w:rsidRDefault="00C02CE4">
      <w:pPr>
        <w:jc w:val="both"/>
        <w:rPr>
          <w:rFonts w:ascii="Arial" w:eastAsia="Arial" w:hAnsi="Arial" w:cs="Arial"/>
          <w:b/>
          <w:color w:val="000000"/>
          <w:sz w:val="20"/>
          <w:szCs w:val="20"/>
          <w:u w:val="single"/>
        </w:rPr>
      </w:pPr>
    </w:p>
    <w:p w14:paraId="7B475381" w14:textId="77777777" w:rsidR="00C02CE4" w:rsidRDefault="00B410F2">
      <w:pPr>
        <w:jc w:val="both"/>
        <w:rPr>
          <w:rFonts w:ascii="Arial" w:eastAsia="Arial" w:hAnsi="Arial" w:cs="Arial"/>
          <w:b/>
          <w:color w:val="000000"/>
          <w:sz w:val="20"/>
          <w:szCs w:val="20"/>
          <w:u w:val="single"/>
        </w:rPr>
      </w:pPr>
      <w:r>
        <w:rPr>
          <w:rFonts w:ascii="Arial" w:eastAsia="Arial" w:hAnsi="Arial" w:cs="Arial"/>
          <w:b/>
          <w:color w:val="000000"/>
          <w:sz w:val="20"/>
          <w:szCs w:val="20"/>
          <w:u w:val="single"/>
        </w:rPr>
        <w:t>ABOUT SERIES MANIA</w:t>
      </w:r>
    </w:p>
    <w:p w14:paraId="7A5B6B21" w14:textId="77777777" w:rsidR="00C02CE4" w:rsidRDefault="00C02CE4">
      <w:pPr>
        <w:jc w:val="both"/>
        <w:rPr>
          <w:rFonts w:ascii="Arial" w:hAnsi="Arial"/>
          <w:sz w:val="20"/>
          <w:szCs w:val="20"/>
        </w:rPr>
      </w:pPr>
    </w:p>
    <w:p w14:paraId="2029C727" w14:textId="77777777" w:rsidR="00C02CE4" w:rsidRDefault="00B410F2">
      <w:pPr>
        <w:jc w:val="both"/>
        <w:rPr>
          <w:rFonts w:ascii="Arial" w:hAnsi="Arial"/>
          <w:sz w:val="20"/>
          <w:szCs w:val="20"/>
        </w:rPr>
      </w:pPr>
      <w:r>
        <w:rPr>
          <w:rFonts w:ascii="Arial" w:hAnsi="Arial" w:cs="Arial"/>
          <w:sz w:val="20"/>
          <w:szCs w:val="20"/>
        </w:rPr>
        <w:t xml:space="preserve">Based in Lille since 2018, Series Mania - Lille / Hauts-de-France has become the biggest event dedicated uniquely to television series in Europe. Its festival offers exclusive world premieres of the greatest international series on the big screen, giving its audience - up to 70,000 spectators - 8 days of discoveries, parties, and masterclasses with some of the most renowned personalities in the series world. At the same time, Series Mania welcomes 3,300 professionals from over 64 countries at Series Mania Forum including the anticipated Lille Dialogues summit. Two key events for networking and business are now extended online with the creation in 2020 of Series Mania Digital. </w:t>
      </w:r>
      <w:r>
        <w:rPr>
          <w:rFonts w:ascii="Arial" w:eastAsia="Arial" w:hAnsi="Arial" w:cs="Arial"/>
          <w:sz w:val="20"/>
          <w:szCs w:val="20"/>
        </w:rPr>
        <w:t>In 2021, Series Mania launched Series Mania Institute, a training program for students and industry professionals. The association is thus extending its action to support the creation of series in Europe.</w:t>
      </w:r>
    </w:p>
    <w:p w14:paraId="7DC9E7E0" w14:textId="77777777" w:rsidR="00C02CE4" w:rsidRDefault="00000000">
      <w:pPr>
        <w:jc w:val="both"/>
        <w:rPr>
          <w:lang w:val="de-DE"/>
        </w:rPr>
      </w:pPr>
      <w:hyperlink r:id="rId9">
        <w:r w:rsidR="00B410F2">
          <w:rPr>
            <w:rStyle w:val="Hyperlink"/>
            <w:rFonts w:ascii="Arial" w:eastAsia="Arial" w:hAnsi="Arial" w:cs="Arial"/>
            <w:sz w:val="20"/>
            <w:szCs w:val="20"/>
            <w:lang w:val="de-DE"/>
          </w:rPr>
          <w:t>https://seriesmania.com/en/</w:t>
        </w:r>
      </w:hyperlink>
    </w:p>
    <w:p w14:paraId="45D16BDE" w14:textId="77777777" w:rsidR="00C02CE4" w:rsidRDefault="00C02CE4">
      <w:pPr>
        <w:jc w:val="both"/>
        <w:rPr>
          <w:rFonts w:ascii="Arial" w:hAnsi="Arial" w:cs="Arial"/>
          <w:b/>
          <w:bCs/>
          <w:color w:val="000000"/>
          <w:sz w:val="20"/>
          <w:szCs w:val="20"/>
          <w:lang w:val="de-DE"/>
        </w:rPr>
      </w:pPr>
    </w:p>
    <w:p w14:paraId="0E240848" w14:textId="77777777" w:rsidR="00C02CE4" w:rsidRDefault="00C02CE4">
      <w:pPr>
        <w:jc w:val="both"/>
        <w:rPr>
          <w:rFonts w:ascii="Arial" w:hAnsi="Arial" w:cs="Arial"/>
          <w:color w:val="000000"/>
          <w:sz w:val="20"/>
          <w:szCs w:val="20"/>
          <w:lang w:val="de-DE"/>
        </w:rPr>
      </w:pPr>
    </w:p>
    <w:p w14:paraId="175E6376" w14:textId="77777777" w:rsidR="00C02CE4" w:rsidRDefault="00C02CE4">
      <w:pPr>
        <w:jc w:val="both"/>
        <w:rPr>
          <w:rFonts w:ascii="Arial" w:hAnsi="Arial" w:cs="Arial"/>
          <w:b/>
          <w:bCs/>
          <w:color w:val="000000"/>
          <w:sz w:val="20"/>
          <w:szCs w:val="20"/>
          <w:u w:val="single"/>
          <w:lang w:val="de-DE"/>
        </w:rPr>
      </w:pPr>
    </w:p>
    <w:p w14:paraId="24511042" w14:textId="77777777" w:rsidR="00C02CE4" w:rsidRDefault="00B410F2">
      <w:pPr>
        <w:jc w:val="both"/>
        <w:rPr>
          <w:rFonts w:ascii="Arial" w:hAnsi="Arial" w:cs="Arial"/>
          <w:b/>
          <w:bCs/>
          <w:color w:val="000000"/>
          <w:sz w:val="20"/>
          <w:szCs w:val="20"/>
          <w:u w:val="single"/>
          <w:lang w:val="de-DE"/>
        </w:rPr>
      </w:pPr>
      <w:r>
        <w:rPr>
          <w:rFonts w:ascii="Arial" w:hAnsi="Arial" w:cs="Arial"/>
          <w:b/>
          <w:bCs/>
          <w:color w:val="000000"/>
          <w:sz w:val="20"/>
          <w:szCs w:val="20"/>
          <w:u w:val="single"/>
          <w:lang w:val="de-DE"/>
        </w:rPr>
        <w:t>About PFDM</w:t>
      </w:r>
    </w:p>
    <w:p w14:paraId="54E96FB2" w14:textId="77777777" w:rsidR="00C02CE4" w:rsidRDefault="00C02CE4">
      <w:pPr>
        <w:jc w:val="both"/>
        <w:rPr>
          <w:rFonts w:ascii="Arial" w:hAnsi="Arial"/>
          <w:sz w:val="20"/>
          <w:szCs w:val="20"/>
          <w:lang w:val="de-DE"/>
        </w:rPr>
      </w:pPr>
    </w:p>
    <w:p w14:paraId="1A6ED097" w14:textId="77777777" w:rsidR="00C02CE4" w:rsidRDefault="00B410F2">
      <w:pPr>
        <w:jc w:val="both"/>
      </w:pPr>
      <w:r>
        <w:rPr>
          <w:rFonts w:ascii="Arial" w:hAnsi="Arial" w:cs="Arial"/>
          <w:color w:val="000000"/>
          <w:sz w:val="20"/>
          <w:szCs w:val="20"/>
          <w:lang w:val="en-AU"/>
        </w:rPr>
        <w:t xml:space="preserve">Created in 2012, the PFDM association aims to advance the place of women in the media, both in executive, creative and editorial positions. PFDM's goal is to bring together experienced media leaders and professionals who wish to ensure the visibility of women and their voices, to support the next generation of women in media and thus modernize the industry. </w:t>
      </w:r>
      <w:hyperlink r:id="rId10">
        <w:r>
          <w:rPr>
            <w:rStyle w:val="Hyperlink"/>
            <w:rFonts w:ascii="Arial" w:hAnsi="Arial" w:cs="Arial"/>
            <w:sz w:val="20"/>
            <w:szCs w:val="20"/>
            <w:lang w:val="en-AU"/>
          </w:rPr>
          <w:t>http://www.pfdmedia.fr/</w:t>
        </w:r>
      </w:hyperlink>
      <w:r>
        <w:rPr>
          <w:rFonts w:ascii="Arial" w:hAnsi="Arial" w:cs="Arial"/>
          <w:color w:val="000000"/>
          <w:sz w:val="20"/>
          <w:szCs w:val="20"/>
          <w:lang w:val="en-AU"/>
        </w:rPr>
        <w:t xml:space="preserve"> </w:t>
      </w:r>
    </w:p>
    <w:p w14:paraId="2844EAED" w14:textId="77777777" w:rsidR="00C02CE4" w:rsidRDefault="00C02CE4">
      <w:pPr>
        <w:jc w:val="both"/>
        <w:rPr>
          <w:rFonts w:ascii="Arial" w:hAnsi="Arial" w:cs="Arial"/>
          <w:b/>
          <w:bCs/>
          <w:color w:val="000000"/>
          <w:sz w:val="20"/>
          <w:szCs w:val="20"/>
          <w:u w:val="single"/>
          <w:lang w:val="en-AU"/>
        </w:rPr>
      </w:pPr>
    </w:p>
    <w:p w14:paraId="76F5572B" w14:textId="77777777" w:rsidR="00C02CE4" w:rsidRDefault="00C02CE4">
      <w:pPr>
        <w:jc w:val="both"/>
        <w:rPr>
          <w:rFonts w:ascii="Arial" w:hAnsi="Arial" w:cs="Arial"/>
          <w:b/>
          <w:bCs/>
          <w:color w:val="000000"/>
          <w:sz w:val="20"/>
          <w:szCs w:val="20"/>
          <w:u w:val="single"/>
          <w:lang w:val="en-AU"/>
        </w:rPr>
      </w:pPr>
    </w:p>
    <w:p w14:paraId="3D1DFAFE" w14:textId="77777777" w:rsidR="00C02CE4" w:rsidRDefault="00B410F2">
      <w:pPr>
        <w:jc w:val="both"/>
        <w:rPr>
          <w:rFonts w:ascii="Arial" w:hAnsi="Arial" w:cs="Arial"/>
          <w:b/>
          <w:bCs/>
          <w:color w:val="000000"/>
          <w:sz w:val="20"/>
          <w:szCs w:val="20"/>
          <w:u w:val="single"/>
        </w:rPr>
      </w:pPr>
      <w:r>
        <w:rPr>
          <w:rFonts w:ascii="Arial" w:hAnsi="Arial" w:cs="Arial"/>
          <w:b/>
          <w:bCs/>
          <w:color w:val="000000"/>
          <w:sz w:val="20"/>
          <w:szCs w:val="20"/>
          <w:u w:val="single"/>
        </w:rPr>
        <w:t>ABOUT EUROPEAN WOMEN’S AUDIOVISUAL NETWORK</w:t>
      </w:r>
    </w:p>
    <w:p w14:paraId="4232AB2E" w14:textId="77777777" w:rsidR="00C02CE4" w:rsidRDefault="00C02CE4">
      <w:pPr>
        <w:jc w:val="both"/>
        <w:rPr>
          <w:rFonts w:ascii="Arial" w:hAnsi="Arial"/>
          <w:sz w:val="20"/>
          <w:szCs w:val="20"/>
        </w:rPr>
      </w:pPr>
    </w:p>
    <w:p w14:paraId="2CDDD370" w14:textId="77777777" w:rsidR="00C02CE4" w:rsidRDefault="00B410F2">
      <w:r>
        <w:rPr>
          <w:rFonts w:ascii="Arial" w:eastAsia="Arial" w:hAnsi="Arial" w:cs="Arial"/>
          <w:color w:val="222222"/>
          <w:sz w:val="20"/>
          <w:szCs w:val="20"/>
        </w:rPr>
        <w:t xml:space="preserve">The European Women's Audiovisual Network (EWA) connects female professionals working in the screen industries, in Europe and beyond. We champion gender equality, pay parity and inclusion in our sector, for all women, from all backgrounds. Our diverse and growing membership allows us to ground our campaigning work in the real-world concerns of women creating original content for cinemas, </w:t>
      </w:r>
      <w:proofErr w:type="gramStart"/>
      <w:r>
        <w:rPr>
          <w:rFonts w:ascii="Arial" w:eastAsia="Arial" w:hAnsi="Arial" w:cs="Arial"/>
          <w:color w:val="222222"/>
          <w:sz w:val="20"/>
          <w:szCs w:val="20"/>
        </w:rPr>
        <w:t>broadcasters</w:t>
      </w:r>
      <w:proofErr w:type="gramEnd"/>
      <w:r>
        <w:rPr>
          <w:rFonts w:ascii="Arial" w:eastAsia="Arial" w:hAnsi="Arial" w:cs="Arial"/>
          <w:color w:val="222222"/>
          <w:sz w:val="20"/>
          <w:szCs w:val="20"/>
        </w:rPr>
        <w:t xml:space="preserve"> and streaming platforms: </w:t>
      </w:r>
      <w:hyperlink r:id="rId11">
        <w:r>
          <w:rPr>
            <w:rStyle w:val="Hyperlink"/>
            <w:rFonts w:ascii="Arial" w:eastAsia="Arial" w:hAnsi="Arial" w:cs="Arial"/>
            <w:sz w:val="20"/>
            <w:szCs w:val="20"/>
            <w:lang w:val="en-AU"/>
          </w:rPr>
          <w:t>https://www.ewawomen.com/</w:t>
        </w:r>
      </w:hyperlink>
      <w:r>
        <w:rPr>
          <w:rFonts w:ascii="Arial" w:eastAsia="Arial" w:hAnsi="Arial" w:cs="Arial"/>
          <w:color w:val="000000"/>
          <w:sz w:val="20"/>
          <w:szCs w:val="20"/>
          <w:lang w:val="en-AU"/>
        </w:rPr>
        <w:t xml:space="preserve"> </w:t>
      </w:r>
    </w:p>
    <w:p w14:paraId="55052D5A" w14:textId="77777777" w:rsidR="00C02CE4" w:rsidRDefault="00C02CE4">
      <w:pPr>
        <w:rPr>
          <w:rFonts w:ascii="Arial" w:eastAsia="Arial" w:hAnsi="Arial" w:cs="Arial"/>
          <w:b/>
          <w:color w:val="000000"/>
          <w:sz w:val="20"/>
          <w:szCs w:val="20"/>
        </w:rPr>
      </w:pPr>
    </w:p>
    <w:p w14:paraId="42A9C257" w14:textId="77777777" w:rsidR="00C02CE4" w:rsidRDefault="00C02CE4">
      <w:pPr>
        <w:rPr>
          <w:rFonts w:ascii="Arial" w:eastAsia="Arial" w:hAnsi="Arial" w:cs="Arial"/>
          <w:b/>
          <w:color w:val="000000"/>
          <w:sz w:val="20"/>
          <w:szCs w:val="20"/>
        </w:rPr>
      </w:pPr>
    </w:p>
    <w:p w14:paraId="05916BFC" w14:textId="77777777" w:rsidR="00C02CE4" w:rsidRDefault="00C02CE4">
      <w:pPr>
        <w:rPr>
          <w:rFonts w:ascii="Arial" w:hAnsi="Arial"/>
          <w:sz w:val="20"/>
          <w:szCs w:val="20"/>
        </w:rPr>
      </w:pPr>
    </w:p>
    <w:p w14:paraId="36E856FF" w14:textId="77777777" w:rsidR="00C02CE4" w:rsidRDefault="00B410F2">
      <w:pPr>
        <w:rPr>
          <w:rFonts w:ascii="Arial" w:hAnsi="Arial"/>
          <w:sz w:val="20"/>
          <w:szCs w:val="20"/>
        </w:rPr>
      </w:pPr>
      <w:r>
        <w:rPr>
          <w:rFonts w:ascii="Arial" w:eastAsia="Arial" w:hAnsi="Arial" w:cs="Arial"/>
          <w:b/>
          <w:color w:val="000000"/>
          <w:sz w:val="20"/>
          <w:szCs w:val="20"/>
          <w:u w:val="single"/>
        </w:rPr>
        <w:t>PRESS CONTACTS:</w:t>
      </w:r>
    </w:p>
    <w:p w14:paraId="0A5E542D" w14:textId="77777777" w:rsidR="00C02CE4" w:rsidRDefault="00C02CE4">
      <w:pPr>
        <w:rPr>
          <w:rFonts w:ascii="Arial" w:eastAsia="Arial" w:hAnsi="Arial" w:cs="Arial"/>
          <w:b/>
          <w:color w:val="000000"/>
          <w:sz w:val="20"/>
          <w:szCs w:val="20"/>
        </w:rPr>
      </w:pPr>
    </w:p>
    <w:p w14:paraId="5FCFE629" w14:textId="77777777" w:rsidR="00C02CE4" w:rsidRDefault="00B410F2">
      <w:pPr>
        <w:rPr>
          <w:rFonts w:ascii="Arial" w:hAnsi="Arial"/>
          <w:sz w:val="20"/>
          <w:szCs w:val="20"/>
        </w:rPr>
      </w:pPr>
      <w:r>
        <w:rPr>
          <w:rFonts w:ascii="Arial" w:eastAsia="Arial" w:hAnsi="Arial" w:cs="Arial"/>
          <w:b/>
          <w:color w:val="000000"/>
          <w:sz w:val="20"/>
          <w:szCs w:val="20"/>
        </w:rPr>
        <w:t>MORRIS MARKETING - USA</w:t>
      </w:r>
      <w:r>
        <w:rPr>
          <w:rFonts w:ascii="Arial" w:eastAsia="Arial" w:hAnsi="Arial" w:cs="Arial"/>
          <w:b/>
          <w:color w:val="000000"/>
          <w:sz w:val="20"/>
          <w:szCs w:val="20"/>
        </w:rPr>
        <w:tab/>
      </w:r>
      <w:r>
        <w:rPr>
          <w:rFonts w:ascii="Arial" w:eastAsia="Arial" w:hAnsi="Arial" w:cs="Arial"/>
          <w:b/>
          <w:color w:val="000000"/>
          <w:sz w:val="20"/>
          <w:szCs w:val="20"/>
        </w:rPr>
        <w:tab/>
      </w:r>
    </w:p>
    <w:p w14:paraId="45BDAC5A" w14:textId="77777777" w:rsidR="00C02CE4" w:rsidRDefault="00000000">
      <w:pPr>
        <w:rPr>
          <w:lang w:val="it-IT"/>
        </w:rPr>
      </w:pPr>
      <w:hyperlink r:id="rId12">
        <w:r w:rsidR="00B410F2">
          <w:rPr>
            <w:rFonts w:ascii="Arial" w:eastAsia="Arial" w:hAnsi="Arial" w:cs="Arial"/>
            <w:color w:val="0000FF"/>
            <w:sz w:val="20"/>
            <w:szCs w:val="20"/>
            <w:u w:val="single"/>
            <w:lang w:val="it-IT"/>
          </w:rPr>
          <w:t>sheila@morrispr.com</w:t>
        </w:r>
      </w:hyperlink>
      <w:r w:rsidR="00B410F2">
        <w:rPr>
          <w:rFonts w:ascii="Arial" w:eastAsia="Arial" w:hAnsi="Arial" w:cs="Arial"/>
          <w:color w:val="0000FF"/>
          <w:sz w:val="20"/>
          <w:szCs w:val="20"/>
          <w:lang w:val="it-IT"/>
        </w:rPr>
        <w:tab/>
      </w:r>
      <w:r w:rsidR="00B410F2">
        <w:rPr>
          <w:rFonts w:ascii="Arial" w:eastAsia="Arial" w:hAnsi="Arial" w:cs="Arial"/>
          <w:color w:val="0000FF"/>
          <w:sz w:val="20"/>
          <w:szCs w:val="20"/>
          <w:lang w:val="it-IT"/>
        </w:rPr>
        <w:tab/>
      </w:r>
      <w:r w:rsidR="00B410F2">
        <w:rPr>
          <w:rFonts w:ascii="Arial" w:eastAsia="Arial" w:hAnsi="Arial" w:cs="Arial"/>
          <w:color w:val="0000FF"/>
          <w:sz w:val="20"/>
          <w:szCs w:val="20"/>
          <w:lang w:val="it-IT"/>
        </w:rPr>
        <w:tab/>
      </w:r>
    </w:p>
    <w:p w14:paraId="1889E365" w14:textId="77777777" w:rsidR="00C02CE4" w:rsidRDefault="00B410F2">
      <w:pPr>
        <w:rPr>
          <w:rFonts w:ascii="Arial" w:hAnsi="Arial"/>
          <w:sz w:val="20"/>
          <w:szCs w:val="20"/>
          <w:lang w:val="it-IT"/>
        </w:rPr>
      </w:pPr>
      <w:r>
        <w:rPr>
          <w:rFonts w:ascii="Arial" w:eastAsia="Arial" w:hAnsi="Arial" w:cs="Arial"/>
          <w:color w:val="000000"/>
          <w:sz w:val="20"/>
          <w:szCs w:val="20"/>
          <w:lang w:val="it-IT"/>
        </w:rPr>
        <w:t>Sheila MORRIS – 818-487-9300</w:t>
      </w:r>
      <w:r>
        <w:rPr>
          <w:rFonts w:ascii="Arial" w:eastAsia="Arial" w:hAnsi="Arial" w:cs="Arial"/>
          <w:color w:val="000000"/>
          <w:sz w:val="20"/>
          <w:szCs w:val="20"/>
          <w:lang w:val="it-IT"/>
        </w:rPr>
        <w:tab/>
      </w:r>
    </w:p>
    <w:p w14:paraId="7CE56657" w14:textId="77777777" w:rsidR="00C02CE4" w:rsidRDefault="00000000">
      <w:hyperlink r:id="rId13">
        <w:r w:rsidR="00B410F2">
          <w:rPr>
            <w:rFonts w:ascii="Arial" w:eastAsia="Arial" w:hAnsi="Arial" w:cs="Arial"/>
            <w:color w:val="0000FF"/>
            <w:sz w:val="20"/>
            <w:szCs w:val="20"/>
            <w:u w:val="single"/>
          </w:rPr>
          <w:t>danielle@morrispr.com</w:t>
        </w:r>
      </w:hyperlink>
      <w:r w:rsidR="00B410F2">
        <w:rPr>
          <w:rFonts w:ascii="Arial" w:eastAsia="Arial" w:hAnsi="Arial" w:cs="Arial"/>
          <w:sz w:val="20"/>
          <w:szCs w:val="20"/>
        </w:rPr>
        <w:tab/>
      </w:r>
      <w:r w:rsidR="00B410F2">
        <w:rPr>
          <w:rFonts w:ascii="Arial" w:eastAsia="Arial" w:hAnsi="Arial" w:cs="Arial"/>
          <w:sz w:val="20"/>
          <w:szCs w:val="20"/>
        </w:rPr>
        <w:tab/>
      </w:r>
      <w:r w:rsidR="00B410F2">
        <w:rPr>
          <w:rFonts w:ascii="Arial" w:eastAsia="Arial" w:hAnsi="Arial" w:cs="Arial"/>
          <w:sz w:val="20"/>
          <w:szCs w:val="20"/>
        </w:rPr>
        <w:tab/>
      </w:r>
    </w:p>
    <w:p w14:paraId="079410D8" w14:textId="77777777" w:rsidR="00C02CE4" w:rsidRDefault="00B410F2">
      <w:pPr>
        <w:rPr>
          <w:rFonts w:ascii="Arial" w:hAnsi="Arial"/>
          <w:sz w:val="20"/>
          <w:szCs w:val="20"/>
        </w:rPr>
      </w:pPr>
      <w:r>
        <w:rPr>
          <w:rFonts w:ascii="Arial" w:eastAsia="Arial" w:hAnsi="Arial" w:cs="Arial"/>
          <w:color w:val="000000"/>
          <w:sz w:val="20"/>
          <w:szCs w:val="20"/>
        </w:rPr>
        <w:t>Danielle COTTON – 615-554-8671</w:t>
      </w:r>
      <w:r>
        <w:rPr>
          <w:rFonts w:ascii="Arial" w:eastAsia="Arial" w:hAnsi="Arial" w:cs="Arial"/>
          <w:color w:val="000000"/>
          <w:sz w:val="20"/>
          <w:szCs w:val="20"/>
        </w:rPr>
        <w:tab/>
      </w:r>
    </w:p>
    <w:p w14:paraId="5656DE0C" w14:textId="77777777" w:rsidR="00C02CE4" w:rsidRDefault="00B410F2">
      <w:pPr>
        <w:rPr>
          <w:rFonts w:ascii="Arial" w:hAnsi="Arial"/>
          <w:sz w:val="20"/>
          <w:szCs w:val="20"/>
        </w:rPr>
      </w:pPr>
      <w:r>
        <w:rPr>
          <w:rFonts w:ascii="Arial" w:eastAsia="Arial" w:hAnsi="Arial" w:cs="Arial"/>
          <w:b/>
          <w:color w:val="000000"/>
          <w:sz w:val="20"/>
          <w:szCs w:val="20"/>
        </w:rPr>
        <w:t xml:space="preserve">         </w:t>
      </w:r>
    </w:p>
    <w:p w14:paraId="5D91594F" w14:textId="77777777" w:rsidR="00C02CE4" w:rsidRDefault="00B410F2">
      <w:pPr>
        <w:rPr>
          <w:rFonts w:ascii="Arial" w:hAnsi="Arial"/>
          <w:sz w:val="20"/>
          <w:szCs w:val="20"/>
        </w:rPr>
      </w:pPr>
      <w:r>
        <w:rPr>
          <w:rFonts w:ascii="Arial" w:eastAsia="Arial" w:hAnsi="Arial" w:cs="Arial"/>
          <w:b/>
          <w:color w:val="000000"/>
          <w:sz w:val="20"/>
          <w:szCs w:val="20"/>
        </w:rPr>
        <w:t>MIAM - FRANCE</w:t>
      </w:r>
    </w:p>
    <w:p w14:paraId="2C1C1B92" w14:textId="77777777" w:rsidR="00C02CE4" w:rsidRDefault="00000000">
      <w:hyperlink r:id="rId14">
        <w:r w:rsidR="00B410F2">
          <w:rPr>
            <w:rFonts w:ascii="Arial" w:eastAsia="Arial" w:hAnsi="Arial" w:cs="Arial"/>
            <w:color w:val="0000FF"/>
            <w:sz w:val="20"/>
            <w:szCs w:val="20"/>
            <w:u w:val="single"/>
          </w:rPr>
          <w:t>rpseriesmania@gmail.com</w:t>
        </w:r>
      </w:hyperlink>
    </w:p>
    <w:p w14:paraId="4D5A6AC8" w14:textId="77777777" w:rsidR="00C02CE4" w:rsidRDefault="00B410F2">
      <w:pPr>
        <w:rPr>
          <w:rFonts w:ascii="Arial" w:hAnsi="Arial"/>
          <w:sz w:val="20"/>
          <w:szCs w:val="20"/>
        </w:rPr>
      </w:pPr>
      <w:r>
        <w:rPr>
          <w:rFonts w:ascii="Arial" w:eastAsia="Arial" w:hAnsi="Arial" w:cs="Arial"/>
          <w:color w:val="000000"/>
          <w:sz w:val="20"/>
          <w:szCs w:val="20"/>
        </w:rPr>
        <w:t>Blanche Aurore DUAULT - 06 29 97 88 89</w:t>
      </w:r>
    </w:p>
    <w:p w14:paraId="20BF6415" w14:textId="77777777" w:rsidR="00C02CE4" w:rsidRDefault="00B410F2">
      <w:pPr>
        <w:rPr>
          <w:rFonts w:ascii="Arial" w:hAnsi="Arial"/>
          <w:sz w:val="20"/>
          <w:szCs w:val="20"/>
        </w:rPr>
      </w:pPr>
      <w:r>
        <w:rPr>
          <w:rFonts w:ascii="Arial" w:eastAsia="Arial" w:hAnsi="Arial" w:cs="Arial"/>
          <w:color w:val="000000"/>
          <w:sz w:val="20"/>
          <w:szCs w:val="20"/>
        </w:rPr>
        <w:t>Nathalie IUND - 06 10 96 30 08</w:t>
      </w:r>
    </w:p>
    <w:p w14:paraId="696F42E8" w14:textId="77777777" w:rsidR="00C02CE4" w:rsidRDefault="00B410F2">
      <w:pPr>
        <w:rPr>
          <w:rFonts w:ascii="Arial" w:hAnsi="Arial"/>
          <w:sz w:val="20"/>
          <w:szCs w:val="20"/>
        </w:rPr>
      </w:pPr>
      <w:r>
        <w:rPr>
          <w:rFonts w:ascii="Arial" w:eastAsia="Arial" w:hAnsi="Arial" w:cs="Arial"/>
          <w:color w:val="000000"/>
          <w:sz w:val="20"/>
          <w:szCs w:val="20"/>
        </w:rPr>
        <w:t>Michael MORLON - 06 60 45 65 69</w:t>
      </w:r>
    </w:p>
    <w:p w14:paraId="6C66B0D8" w14:textId="77777777" w:rsidR="00C02CE4" w:rsidRDefault="00C02CE4">
      <w:pPr>
        <w:rPr>
          <w:rFonts w:ascii="Arial" w:eastAsia="Arial" w:hAnsi="Arial" w:cs="Arial"/>
          <w:b/>
          <w:color w:val="000000"/>
          <w:sz w:val="20"/>
          <w:szCs w:val="20"/>
        </w:rPr>
      </w:pPr>
    </w:p>
    <w:p w14:paraId="3A9B4442" w14:textId="77777777" w:rsidR="00C02CE4" w:rsidRDefault="00C02CE4">
      <w:pPr>
        <w:rPr>
          <w:rFonts w:ascii="Arial" w:hAnsi="Arial" w:cs="Arial"/>
          <w:b/>
          <w:sz w:val="20"/>
          <w:szCs w:val="20"/>
        </w:rPr>
      </w:pPr>
    </w:p>
    <w:p w14:paraId="71966021" w14:textId="77777777" w:rsidR="00C02CE4" w:rsidRDefault="00C02CE4">
      <w:pPr>
        <w:rPr>
          <w:rFonts w:ascii="Arial" w:hAnsi="Arial" w:cs="Arial"/>
          <w:b/>
          <w:sz w:val="20"/>
          <w:szCs w:val="20"/>
        </w:rPr>
      </w:pPr>
    </w:p>
    <w:p w14:paraId="30F2CF1F" w14:textId="77777777" w:rsidR="00C02CE4" w:rsidRDefault="00C02CE4">
      <w:pPr>
        <w:rPr>
          <w:rFonts w:ascii="Arial" w:hAnsi="Arial" w:cs="Arial"/>
          <w:b/>
          <w:sz w:val="20"/>
          <w:szCs w:val="20"/>
        </w:rPr>
      </w:pPr>
    </w:p>
    <w:p w14:paraId="6E0098EC" w14:textId="77777777" w:rsidR="00C02CE4" w:rsidRDefault="00C02CE4">
      <w:pPr>
        <w:tabs>
          <w:tab w:val="left" w:pos="5208"/>
        </w:tabs>
        <w:spacing w:before="240"/>
        <w:jc w:val="center"/>
        <w:rPr>
          <w:rFonts w:ascii="Arial" w:hAnsi="Arial"/>
          <w:sz w:val="20"/>
          <w:szCs w:val="20"/>
        </w:rPr>
      </w:pPr>
    </w:p>
    <w:sectPr w:rsidR="00C02CE4">
      <w:pgSz w:w="11906" w:h="16838"/>
      <w:pgMar w:top="454" w:right="1417" w:bottom="1165"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roman"/>
    <w:pitch w:val="variable"/>
  </w:font>
  <w:font w:name="PingFang SC">
    <w:panose1 w:val="020B0400000000000000"/>
    <w:charset w:val="86"/>
    <w:family w:val="swiss"/>
    <w:notTrueType/>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sans-serif">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CE4"/>
    <w:rsid w:val="003C3228"/>
    <w:rsid w:val="007B5920"/>
    <w:rsid w:val="00AE6156"/>
    <w:rsid w:val="00B07C34"/>
    <w:rsid w:val="00B410F2"/>
    <w:rsid w:val="00C02CE4"/>
    <w:rsid w:val="00CC277A"/>
    <w:rsid w:val="00D16FA3"/>
    <w:rsid w:val="00DB4E86"/>
    <w:rsid w:val="00DC52AE"/>
    <w:rsid w:val="00E37FB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FFF09"/>
  <w15:docId w15:val="{2B208D70-ED82-40CA-89E1-8A466CC6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228F3"/>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CB632F"/>
    <w:pPr>
      <w:spacing w:beforeAutospacing="1" w:afterAutospacing="1"/>
      <w:outlineLvl w:val="0"/>
    </w:pPr>
    <w:rPr>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604BE"/>
    <w:rPr>
      <w:color w:val="0000FF"/>
      <w:u w:val="single"/>
    </w:rPr>
  </w:style>
  <w:style w:type="character" w:customStyle="1" w:styleId="apple-converted-space">
    <w:name w:val="apple-converted-space"/>
    <w:basedOn w:val="DefaultParagraphFont"/>
    <w:qFormat/>
    <w:rsid w:val="00720C63"/>
  </w:style>
  <w:style w:type="character" w:styleId="FollowedHyperlink">
    <w:name w:val="FollowedHyperlink"/>
    <w:basedOn w:val="DefaultParagraphFont"/>
    <w:uiPriority w:val="99"/>
    <w:semiHidden/>
    <w:unhideWhenUsed/>
    <w:rsid w:val="008233FF"/>
    <w:rPr>
      <w:color w:val="800080" w:themeColor="followedHyperlink"/>
      <w:u w:val="single"/>
    </w:rPr>
  </w:style>
  <w:style w:type="character" w:customStyle="1" w:styleId="s1">
    <w:name w:val="s1"/>
    <w:basedOn w:val="DefaultParagraphFont"/>
    <w:qFormat/>
    <w:rsid w:val="00B1218C"/>
  </w:style>
  <w:style w:type="character" w:styleId="CommentReference">
    <w:name w:val="annotation reference"/>
    <w:basedOn w:val="DefaultParagraphFont"/>
    <w:uiPriority w:val="99"/>
    <w:semiHidden/>
    <w:unhideWhenUsed/>
    <w:qFormat/>
    <w:rsid w:val="00F123FB"/>
    <w:rPr>
      <w:sz w:val="16"/>
      <w:szCs w:val="16"/>
    </w:rPr>
  </w:style>
  <w:style w:type="character" w:customStyle="1" w:styleId="CommentTextChar">
    <w:name w:val="Comment Text Char"/>
    <w:basedOn w:val="DefaultParagraphFont"/>
    <w:link w:val="CommentText"/>
    <w:uiPriority w:val="99"/>
    <w:qFormat/>
    <w:rsid w:val="00F123FB"/>
    <w:rPr>
      <w:rFonts w:ascii="Times New Roman" w:hAnsi="Times New Roman" w:cs="Times New Roman"/>
      <w:sz w:val="20"/>
      <w:szCs w:val="20"/>
      <w:lang w:val="en-US"/>
    </w:rPr>
  </w:style>
  <w:style w:type="character" w:customStyle="1" w:styleId="CommentSubjectChar">
    <w:name w:val="Comment Subject Char"/>
    <w:basedOn w:val="CommentTextChar"/>
    <w:link w:val="CommentSubject"/>
    <w:uiPriority w:val="99"/>
    <w:semiHidden/>
    <w:qFormat/>
    <w:rsid w:val="00F123FB"/>
    <w:rPr>
      <w:rFonts w:ascii="Times New Roman" w:hAnsi="Times New Roman" w:cs="Times New Roman"/>
      <w:b/>
      <w:bCs/>
      <w:sz w:val="20"/>
      <w:szCs w:val="20"/>
      <w:lang w:val="en-US"/>
    </w:rPr>
  </w:style>
  <w:style w:type="character" w:customStyle="1" w:styleId="gmail-s1">
    <w:name w:val="gmail-s1"/>
    <w:basedOn w:val="DefaultParagraphFont"/>
    <w:qFormat/>
    <w:rsid w:val="00AD4CF5"/>
  </w:style>
  <w:style w:type="character" w:customStyle="1" w:styleId="Heading1Char">
    <w:name w:val="Heading 1 Char"/>
    <w:basedOn w:val="DefaultParagraphFont"/>
    <w:link w:val="Heading1"/>
    <w:uiPriority w:val="9"/>
    <w:qFormat/>
    <w:rsid w:val="00CB632F"/>
    <w:rPr>
      <w:rFonts w:ascii="Times New Roman" w:eastAsia="Times New Roman" w:hAnsi="Times New Roman" w:cs="Times New Roman"/>
      <w:b/>
      <w:bCs/>
      <w:kern w:val="2"/>
      <w:sz w:val="48"/>
      <w:szCs w:val="48"/>
      <w:lang w:val="en-US"/>
    </w:rPr>
  </w:style>
  <w:style w:type="character" w:customStyle="1" w:styleId="s2">
    <w:name w:val="s2"/>
    <w:basedOn w:val="DefaultParagraphFont"/>
    <w:qFormat/>
    <w:rsid w:val="003A73C6"/>
  </w:style>
  <w:style w:type="character" w:styleId="Strong">
    <w:name w:val="Strong"/>
    <w:basedOn w:val="DefaultParagraphFont"/>
    <w:uiPriority w:val="22"/>
    <w:qFormat/>
    <w:rsid w:val="00CA5F5B"/>
    <w:rPr>
      <w:b/>
      <w:bCs/>
    </w:rPr>
  </w:style>
  <w:style w:type="character" w:styleId="UnresolvedMention">
    <w:name w:val="Unresolved Mention"/>
    <w:basedOn w:val="DefaultParagraphFont"/>
    <w:uiPriority w:val="99"/>
    <w:qFormat/>
    <w:rsid w:val="009C2203"/>
    <w:rPr>
      <w:color w:val="605E5C"/>
      <w:shd w:val="clear" w:color="auto" w:fill="E1DFDD"/>
    </w:rPr>
  </w:style>
  <w:style w:type="character" w:styleId="Emphasis">
    <w:name w:val="Emphasis"/>
    <w:basedOn w:val="DefaultParagraphFont"/>
    <w:uiPriority w:val="20"/>
    <w:qFormat/>
    <w:rsid w:val="00DD15B3"/>
    <w:rPr>
      <w:i/>
      <w:iCs/>
    </w:rPr>
  </w:style>
  <w:style w:type="character" w:customStyle="1" w:styleId="il">
    <w:name w:val="il"/>
    <w:basedOn w:val="DefaultParagraphFont"/>
    <w:qFormat/>
    <w:rsid w:val="00215FA5"/>
  </w:style>
  <w:style w:type="character" w:customStyle="1" w:styleId="HeaderChar">
    <w:name w:val="Header Char"/>
    <w:basedOn w:val="DefaultParagraphFont"/>
    <w:link w:val="Header"/>
    <w:uiPriority w:val="99"/>
    <w:qFormat/>
    <w:rsid w:val="00D8569B"/>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qFormat/>
    <w:rsid w:val="00D8569B"/>
    <w:rPr>
      <w:rFonts w:ascii="Times New Roman" w:eastAsia="Times New Roman" w:hAnsi="Times New Roman" w:cs="Times New Roman"/>
      <w:sz w:val="24"/>
      <w:szCs w:val="24"/>
      <w:lang w:val="en-US"/>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ListParagraph">
    <w:name w:val="List Paragraph"/>
    <w:basedOn w:val="Normal"/>
    <w:uiPriority w:val="34"/>
    <w:qFormat/>
    <w:rsid w:val="00CC7713"/>
    <w:pPr>
      <w:ind w:left="720"/>
      <w:contextualSpacing/>
    </w:pPr>
  </w:style>
  <w:style w:type="paragraph" w:styleId="CommentText">
    <w:name w:val="annotation text"/>
    <w:basedOn w:val="Normal"/>
    <w:link w:val="CommentTextChar"/>
    <w:uiPriority w:val="99"/>
    <w:unhideWhenUsed/>
    <w:qFormat/>
    <w:rsid w:val="00F123FB"/>
    <w:rPr>
      <w:sz w:val="20"/>
      <w:szCs w:val="20"/>
    </w:rPr>
  </w:style>
  <w:style w:type="paragraph" w:styleId="CommentSubject">
    <w:name w:val="annotation subject"/>
    <w:basedOn w:val="CommentText"/>
    <w:next w:val="CommentText"/>
    <w:link w:val="CommentSubjectChar"/>
    <w:uiPriority w:val="99"/>
    <w:semiHidden/>
    <w:unhideWhenUsed/>
    <w:qFormat/>
    <w:rsid w:val="00F123FB"/>
    <w:rPr>
      <w:b/>
      <w:bCs/>
    </w:rPr>
  </w:style>
  <w:style w:type="paragraph" w:styleId="NormalWeb">
    <w:name w:val="Normal (Web)"/>
    <w:basedOn w:val="Normal"/>
    <w:uiPriority w:val="99"/>
    <w:unhideWhenUsed/>
    <w:qFormat/>
    <w:rsid w:val="00310707"/>
    <w:pPr>
      <w:spacing w:beforeAutospacing="1" w:afterAutospacing="1"/>
    </w:pPr>
  </w:style>
  <w:style w:type="paragraph" w:customStyle="1" w:styleId="gmail-p2">
    <w:name w:val="gmail-p2"/>
    <w:basedOn w:val="Normal"/>
    <w:qFormat/>
    <w:rsid w:val="00AD4CF5"/>
    <w:pPr>
      <w:spacing w:beforeAutospacing="1" w:afterAutospacing="1"/>
    </w:pPr>
  </w:style>
  <w:style w:type="paragraph" w:styleId="Revision">
    <w:name w:val="Revision"/>
    <w:uiPriority w:val="99"/>
    <w:semiHidden/>
    <w:qFormat/>
    <w:rsid w:val="00645AB3"/>
    <w:rPr>
      <w:rFonts w:ascii="Times New Roman" w:eastAsia="Times New Roman" w:hAnsi="Times New Roman" w:cs="Times New Roman"/>
      <w:sz w:val="24"/>
      <w:szCs w:val="24"/>
      <w:lang w:val="en-US"/>
    </w:rPr>
  </w:style>
  <w:style w:type="paragraph" w:customStyle="1" w:styleId="p2">
    <w:name w:val="p2"/>
    <w:basedOn w:val="Normal"/>
    <w:qFormat/>
    <w:rsid w:val="003A73C6"/>
    <w:pPr>
      <w:spacing w:beforeAutospacing="1" w:afterAutospacing="1"/>
    </w:pPr>
    <w:rPr>
      <w:rFonts w:ascii="Calibri" w:eastAsiaTheme="minorHAnsi" w:hAnsi="Calibri" w:cs="Calibri"/>
      <w:sz w:val="22"/>
      <w:szCs w:val="22"/>
      <w:lang w:val="da-DK"/>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8569B"/>
    <w:pPr>
      <w:tabs>
        <w:tab w:val="center" w:pos="4513"/>
        <w:tab w:val="right" w:pos="9026"/>
      </w:tabs>
    </w:pPr>
  </w:style>
  <w:style w:type="paragraph" w:styleId="Footer">
    <w:name w:val="footer"/>
    <w:basedOn w:val="Normal"/>
    <w:link w:val="FooterChar"/>
    <w:uiPriority w:val="99"/>
    <w:unhideWhenUsed/>
    <w:rsid w:val="00D8569B"/>
    <w:pPr>
      <w:tabs>
        <w:tab w:val="center" w:pos="4513"/>
        <w:tab w:val="right" w:pos="9026"/>
      </w:tabs>
    </w:pPr>
  </w:style>
  <w:style w:type="paragraph" w:customStyle="1" w:styleId="default">
    <w:name w:val="default"/>
    <w:basedOn w:val="Normal"/>
    <w:qFormat/>
    <w:rsid w:val="000D6883"/>
    <w:rPr>
      <w:rFonts w:ascii="Calibri" w:eastAsiaTheme="minorHAnsi" w:hAnsi="Calibri" w:cs="Calibri"/>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danielle@morrispr.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sheila@morrisp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ewawomen.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pfdmedia.fr/" TargetMode="External"/><Relationship Id="rId4" Type="http://schemas.openxmlformats.org/officeDocument/2006/relationships/webSettings" Target="webSettings.xml"/><Relationship Id="rId9" Type="http://schemas.openxmlformats.org/officeDocument/2006/relationships/hyperlink" Target="https://seriesmania.com/en/" TargetMode="External"/><Relationship Id="rId14" Type="http://schemas.openxmlformats.org/officeDocument/2006/relationships/hyperlink" Target="mailto:rpseriesmania@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E5E60-A6E8-4411-AD64-074611E0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1428</Words>
  <Characters>8141</Characters>
  <Application>Microsoft Office Word</Application>
  <DocSecurity>0</DocSecurity>
  <Lines>67</Lines>
  <Paragraphs>19</Paragraphs>
  <ScaleCrop>false</ScaleCrop>
  <Company>Forum des images</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Herszberg</dc:creator>
  <dc:description/>
  <cp:lastModifiedBy>Sheila Morris</cp:lastModifiedBy>
  <cp:revision>3</cp:revision>
  <cp:lastPrinted>2018-03-29T17:06:00Z</cp:lastPrinted>
  <dcterms:created xsi:type="dcterms:W3CDTF">2023-03-07T14:09:00Z</dcterms:created>
  <dcterms:modified xsi:type="dcterms:W3CDTF">2023-03-07T14:10:00Z</dcterms:modified>
  <dc:language>fr-FR</dc:language>
</cp:coreProperties>
</file>